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654" w:rsidRPr="00D44E99" w:rsidRDefault="000A0654">
      <w:pPr>
        <w:rPr>
          <w:rFonts w:ascii="Times New Roman" w:hAnsi="Times New Roman" w:cs="Times New Roman"/>
          <w:sz w:val="28"/>
          <w:szCs w:val="28"/>
        </w:rPr>
      </w:pPr>
      <w:r w:rsidRPr="00D44E99">
        <w:rPr>
          <w:rFonts w:ascii="Times New Roman" w:hAnsi="Times New Roman" w:cs="Times New Roman"/>
          <w:sz w:val="28"/>
          <w:szCs w:val="28"/>
        </w:rPr>
        <w:t xml:space="preserve">ТР «Лениногорск муниципаль районы» муниципаль берәмлеге «Мәгариф идарәсе» </w:t>
      </w: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tabs>
          <w:tab w:val="left" w:pos="1065"/>
        </w:tabs>
        <w:jc w:val="center"/>
        <w:rPr>
          <w:rFonts w:ascii="Times New Roman" w:hAnsi="Times New Roman" w:cs="Times New Roman"/>
          <w:sz w:val="28"/>
          <w:szCs w:val="28"/>
        </w:rPr>
      </w:pPr>
      <w:r w:rsidRPr="00D44E99">
        <w:rPr>
          <w:rFonts w:ascii="Times New Roman" w:hAnsi="Times New Roman" w:cs="Times New Roman"/>
          <w:sz w:val="28"/>
          <w:szCs w:val="28"/>
        </w:rPr>
        <w:t xml:space="preserve">2021-2022 уку елының </w:t>
      </w:r>
      <w:r w:rsidR="007311D7" w:rsidRPr="00D44E99">
        <w:rPr>
          <w:rFonts w:ascii="Times New Roman" w:hAnsi="Times New Roman" w:cs="Times New Roman"/>
          <w:sz w:val="28"/>
          <w:szCs w:val="28"/>
        </w:rPr>
        <w:t>т</w:t>
      </w:r>
      <w:r w:rsidRPr="00D44E99">
        <w:rPr>
          <w:rFonts w:ascii="Times New Roman" w:hAnsi="Times New Roman" w:cs="Times New Roman"/>
          <w:sz w:val="28"/>
          <w:szCs w:val="28"/>
        </w:rPr>
        <w:t>уган тел (татар, чуваш) теле һәм туган тел (татар, чув</w:t>
      </w:r>
      <w:r w:rsidR="007311D7" w:rsidRPr="00D44E99">
        <w:rPr>
          <w:rFonts w:ascii="Times New Roman" w:hAnsi="Times New Roman" w:cs="Times New Roman"/>
          <w:sz w:val="28"/>
          <w:szCs w:val="28"/>
        </w:rPr>
        <w:t>аш</w:t>
      </w:r>
      <w:r w:rsidRPr="00D44E99">
        <w:rPr>
          <w:rFonts w:ascii="Times New Roman" w:hAnsi="Times New Roman" w:cs="Times New Roman"/>
          <w:sz w:val="28"/>
          <w:szCs w:val="28"/>
        </w:rPr>
        <w:t>) әдәбияты укучыларының ММО эшенә анализ</w:t>
      </w: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tabs>
          <w:tab w:val="left" w:pos="1800"/>
        </w:tabs>
        <w:jc w:val="both"/>
        <w:rPr>
          <w:rFonts w:ascii="Times New Roman" w:hAnsi="Times New Roman" w:cs="Times New Roman"/>
          <w:sz w:val="28"/>
          <w:szCs w:val="28"/>
        </w:rPr>
      </w:pPr>
      <w:r w:rsidRPr="00D44E99">
        <w:rPr>
          <w:rFonts w:ascii="Times New Roman" w:hAnsi="Times New Roman" w:cs="Times New Roman"/>
          <w:sz w:val="28"/>
          <w:szCs w:val="28"/>
        </w:rPr>
        <w:tab/>
        <w:t>Методист: Сафиуллина Римма Шаукатовна</w:t>
      </w:r>
    </w:p>
    <w:p w:rsidR="000A0654" w:rsidRPr="00D44E99" w:rsidRDefault="000A0654" w:rsidP="000A0654">
      <w:pPr>
        <w:tabs>
          <w:tab w:val="left" w:pos="1005"/>
        </w:tabs>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rPr>
          <w:rFonts w:ascii="Times New Roman" w:hAnsi="Times New Roman" w:cs="Times New Roman"/>
          <w:sz w:val="28"/>
          <w:szCs w:val="28"/>
        </w:rPr>
      </w:pPr>
    </w:p>
    <w:p w:rsidR="000A0654" w:rsidRPr="00D44E99" w:rsidRDefault="000A0654" w:rsidP="000A0654">
      <w:pPr>
        <w:tabs>
          <w:tab w:val="left" w:pos="2190"/>
        </w:tabs>
        <w:jc w:val="both"/>
        <w:rPr>
          <w:rFonts w:ascii="Times New Roman" w:hAnsi="Times New Roman" w:cs="Times New Roman"/>
          <w:sz w:val="28"/>
          <w:szCs w:val="28"/>
        </w:rPr>
      </w:pPr>
      <w:r w:rsidRPr="00D44E99">
        <w:rPr>
          <w:rFonts w:ascii="Times New Roman" w:hAnsi="Times New Roman" w:cs="Times New Roman"/>
          <w:sz w:val="28"/>
          <w:szCs w:val="28"/>
        </w:rPr>
        <w:tab/>
        <w:t xml:space="preserve">       Лениногорск ,2022 ел</w:t>
      </w:r>
    </w:p>
    <w:p w:rsidR="000A0654" w:rsidRPr="00D44E99" w:rsidRDefault="000A0654" w:rsidP="000A0654">
      <w:pPr>
        <w:tabs>
          <w:tab w:val="left" w:pos="2190"/>
        </w:tabs>
        <w:jc w:val="both"/>
        <w:rPr>
          <w:rFonts w:ascii="Times New Roman" w:hAnsi="Times New Roman" w:cs="Times New Roman"/>
          <w:sz w:val="28"/>
          <w:szCs w:val="28"/>
        </w:rPr>
      </w:pPr>
    </w:p>
    <w:p w:rsidR="000A0654" w:rsidRPr="00D44E99" w:rsidRDefault="000A0654" w:rsidP="000A0654">
      <w:pPr>
        <w:tabs>
          <w:tab w:val="left" w:pos="2190"/>
        </w:tabs>
        <w:jc w:val="both"/>
        <w:rPr>
          <w:rFonts w:ascii="Times New Roman" w:hAnsi="Times New Roman" w:cs="Times New Roman"/>
          <w:sz w:val="28"/>
          <w:szCs w:val="28"/>
        </w:rPr>
      </w:pPr>
    </w:p>
    <w:p w:rsidR="000A0654" w:rsidRPr="00D44E99" w:rsidRDefault="000A0654" w:rsidP="000A0654">
      <w:pPr>
        <w:tabs>
          <w:tab w:val="left" w:pos="2190"/>
        </w:tabs>
        <w:jc w:val="both"/>
        <w:rPr>
          <w:rFonts w:ascii="Times New Roman" w:hAnsi="Times New Roman" w:cs="Times New Roman"/>
          <w:sz w:val="28"/>
          <w:szCs w:val="28"/>
        </w:rPr>
      </w:pPr>
    </w:p>
    <w:p w:rsidR="000A0654" w:rsidRPr="00C52205" w:rsidRDefault="000A0654" w:rsidP="000A0654">
      <w:pPr>
        <w:tabs>
          <w:tab w:val="left" w:pos="2190"/>
        </w:tabs>
        <w:jc w:val="both"/>
        <w:rPr>
          <w:rFonts w:ascii="Times New Roman" w:hAnsi="Times New Roman" w:cs="Times New Roman"/>
          <w:sz w:val="28"/>
          <w:szCs w:val="28"/>
        </w:rPr>
      </w:pPr>
    </w:p>
    <w:p w:rsidR="00D15887" w:rsidRPr="00C52205" w:rsidRDefault="00D15887" w:rsidP="00D15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r w:rsidRPr="00C52205">
        <w:rPr>
          <w:rFonts w:ascii="Times New Roman" w:eastAsia="Times New Roman" w:hAnsi="Times New Roman" w:cs="Times New Roman"/>
          <w:color w:val="000000" w:themeColor="text1"/>
          <w:sz w:val="28"/>
          <w:szCs w:val="28"/>
          <w:bdr w:val="none" w:sz="0" w:space="0" w:color="auto" w:frame="1"/>
          <w:lang w:eastAsia="ru-RU"/>
        </w:rPr>
        <w:t xml:space="preserve">Лениногорск муниципаль районы гомуми белем бирү </w:t>
      </w:r>
      <w:r w:rsidR="005A1B4C" w:rsidRPr="00C52205">
        <w:rPr>
          <w:rFonts w:ascii="Times New Roman" w:eastAsia="Times New Roman" w:hAnsi="Times New Roman" w:cs="Times New Roman"/>
          <w:color w:val="000000" w:themeColor="text1"/>
          <w:sz w:val="28"/>
          <w:szCs w:val="28"/>
          <w:bdr w:val="none" w:sz="0" w:space="0" w:color="auto" w:frame="1"/>
          <w:lang w:eastAsia="ru-RU"/>
        </w:rPr>
        <w:t>оешмалары педагогик</w:t>
      </w:r>
      <w:r w:rsidRPr="00C52205">
        <w:rPr>
          <w:rFonts w:ascii="Times New Roman" w:eastAsia="Times New Roman" w:hAnsi="Times New Roman" w:cs="Times New Roman"/>
          <w:color w:val="000000" w:themeColor="text1"/>
          <w:sz w:val="28"/>
          <w:szCs w:val="28"/>
          <w:bdr w:val="none" w:sz="0" w:space="0" w:color="auto" w:frame="1"/>
          <w:lang w:eastAsia="ru-RU"/>
        </w:rPr>
        <w:t xml:space="preserve"> коллективлары тарафыннан милли мәгарифне һәм тәрбияне үстерү буенча максатчан эш алып барыла. Эш РФ Конституциясе һәм «Мәгариф турында»</w:t>
      </w:r>
      <w:r w:rsidR="006C53A2" w:rsidRPr="00C52205">
        <w:rPr>
          <w:rFonts w:ascii="Times New Roman" w:eastAsia="Times New Roman" w:hAnsi="Times New Roman" w:cs="Times New Roman"/>
          <w:color w:val="000000" w:themeColor="text1"/>
          <w:sz w:val="28"/>
          <w:szCs w:val="28"/>
          <w:bdr w:val="none" w:sz="0" w:space="0" w:color="auto" w:frame="1"/>
          <w:lang w:eastAsia="ru-RU"/>
        </w:rPr>
        <w:t xml:space="preserve"> </w:t>
      </w:r>
      <w:r w:rsidRPr="00C52205">
        <w:rPr>
          <w:rFonts w:ascii="Times New Roman" w:eastAsia="Times New Roman" w:hAnsi="Times New Roman" w:cs="Times New Roman"/>
          <w:color w:val="000000" w:themeColor="text1"/>
          <w:sz w:val="28"/>
          <w:szCs w:val="28"/>
          <w:bdr w:val="none" w:sz="0" w:space="0" w:color="auto" w:frame="1"/>
          <w:lang w:eastAsia="ru-RU"/>
        </w:rPr>
        <w:t xml:space="preserve">РФ </w:t>
      </w:r>
      <w:r w:rsidR="006C53A2" w:rsidRPr="00C52205">
        <w:rPr>
          <w:rFonts w:ascii="Times New Roman" w:eastAsia="Times New Roman" w:hAnsi="Times New Roman" w:cs="Times New Roman"/>
          <w:color w:val="000000" w:themeColor="text1"/>
          <w:sz w:val="28"/>
          <w:szCs w:val="28"/>
          <w:bdr w:val="none" w:sz="0" w:space="0" w:color="auto" w:frame="1"/>
          <w:lang w:eastAsia="ru-RU"/>
        </w:rPr>
        <w:t>законына, «</w:t>
      </w:r>
      <w:r w:rsidRPr="00C52205">
        <w:rPr>
          <w:rFonts w:ascii="Times New Roman" w:eastAsia="Times New Roman" w:hAnsi="Times New Roman" w:cs="Times New Roman"/>
          <w:color w:val="000000" w:themeColor="text1"/>
          <w:sz w:val="28"/>
          <w:szCs w:val="28"/>
          <w:bdr w:val="none" w:sz="0" w:space="0" w:color="auto" w:frame="1"/>
          <w:lang w:eastAsia="ru-RU"/>
        </w:rPr>
        <w:t xml:space="preserve">2030 елга кадәр Татарстан Республикасында милли мәгарифне үстерү </w:t>
      </w:r>
      <w:r w:rsidR="006C53A2" w:rsidRPr="00C52205">
        <w:rPr>
          <w:rFonts w:ascii="Times New Roman" w:eastAsia="Times New Roman" w:hAnsi="Times New Roman" w:cs="Times New Roman"/>
          <w:color w:val="000000" w:themeColor="text1"/>
          <w:sz w:val="28"/>
          <w:szCs w:val="28"/>
          <w:bdr w:val="none" w:sz="0" w:space="0" w:color="auto" w:frame="1"/>
          <w:lang w:eastAsia="ru-RU"/>
        </w:rPr>
        <w:t>концепциясе» нә</w:t>
      </w:r>
      <w:r w:rsidRPr="00C52205">
        <w:rPr>
          <w:rFonts w:ascii="Times New Roman" w:eastAsia="Times New Roman" w:hAnsi="Times New Roman" w:cs="Times New Roman"/>
          <w:color w:val="000000" w:themeColor="text1"/>
          <w:sz w:val="28"/>
          <w:szCs w:val="28"/>
          <w:bdr w:val="none" w:sz="0" w:space="0" w:color="auto" w:frame="1"/>
          <w:lang w:eastAsia="ru-RU"/>
        </w:rPr>
        <w:t xml:space="preserve"> «Татарстан Республикасы дәүләт телләре һәм Татарстан Республикасында башка телләр турында»</w:t>
      </w:r>
      <w:r w:rsidR="006C53A2" w:rsidRPr="00C52205">
        <w:rPr>
          <w:rFonts w:ascii="Times New Roman" w:eastAsia="Times New Roman" w:hAnsi="Times New Roman" w:cs="Times New Roman"/>
          <w:color w:val="000000" w:themeColor="text1"/>
          <w:sz w:val="28"/>
          <w:szCs w:val="28"/>
          <w:bdr w:val="none" w:sz="0" w:space="0" w:color="auto" w:frame="1"/>
          <w:lang w:eastAsia="ru-RU"/>
        </w:rPr>
        <w:t xml:space="preserve"> </w:t>
      </w:r>
      <w:r w:rsidRPr="00C52205">
        <w:rPr>
          <w:rFonts w:ascii="Times New Roman" w:eastAsia="Times New Roman" w:hAnsi="Times New Roman" w:cs="Times New Roman"/>
          <w:color w:val="000000" w:themeColor="text1"/>
          <w:sz w:val="28"/>
          <w:szCs w:val="28"/>
          <w:bdr w:val="none" w:sz="0" w:space="0" w:color="auto" w:frame="1"/>
          <w:lang w:eastAsia="ru-RU"/>
        </w:rPr>
        <w:t xml:space="preserve">Татарстан Республикасы законы проектларына </w:t>
      </w:r>
      <w:r w:rsidR="007311D7" w:rsidRPr="00C52205">
        <w:rPr>
          <w:rFonts w:ascii="Times New Roman" w:eastAsia="Times New Roman" w:hAnsi="Times New Roman" w:cs="Times New Roman"/>
          <w:color w:val="000000" w:themeColor="text1"/>
          <w:sz w:val="28"/>
          <w:szCs w:val="28"/>
          <w:bdr w:val="none" w:sz="0" w:space="0" w:color="auto" w:frame="1"/>
          <w:lang w:eastAsia="ru-RU"/>
        </w:rPr>
        <w:t xml:space="preserve"> </w:t>
      </w:r>
      <w:r w:rsidRPr="00C52205">
        <w:rPr>
          <w:rFonts w:ascii="Times New Roman" w:eastAsia="Times New Roman" w:hAnsi="Times New Roman" w:cs="Times New Roman"/>
          <w:color w:val="000000" w:themeColor="text1"/>
          <w:sz w:val="28"/>
          <w:szCs w:val="28"/>
          <w:bdr w:val="none" w:sz="0" w:space="0" w:color="auto" w:frame="1"/>
          <w:lang w:eastAsia="ru-RU"/>
        </w:rPr>
        <w:t xml:space="preserve"> нигезләнеп төзелә.</w:t>
      </w:r>
    </w:p>
    <w:p w:rsidR="0070062B" w:rsidRPr="00C52205" w:rsidRDefault="00D15887" w:rsidP="000A0654">
      <w:pPr>
        <w:tabs>
          <w:tab w:val="left" w:pos="1380"/>
        </w:tabs>
        <w:rPr>
          <w:rFonts w:ascii="Times New Roman" w:hAnsi="Times New Roman" w:cs="Times New Roman"/>
          <w:color w:val="000000" w:themeColor="text1"/>
          <w:sz w:val="28"/>
          <w:szCs w:val="28"/>
        </w:rPr>
      </w:pPr>
      <w:r w:rsidRPr="00C52205">
        <w:rPr>
          <w:rFonts w:ascii="Times New Roman" w:hAnsi="Times New Roman" w:cs="Times New Roman"/>
          <w:color w:val="000000" w:themeColor="text1"/>
          <w:sz w:val="28"/>
          <w:szCs w:val="28"/>
        </w:rPr>
        <w:t>Лениногорск муниципаль районында «2030 елга кадәр Татарстан Республикасы дәүләт телләрен һәм Татарстан Республикасының башка телләрен саклау, өйрәнү һәм үстерү» программасы үтәлә.</w:t>
      </w:r>
    </w:p>
    <w:p w:rsidR="0070062B" w:rsidRPr="00C52205" w:rsidRDefault="0070062B" w:rsidP="0070062B">
      <w:pPr>
        <w:rPr>
          <w:rFonts w:ascii="Times New Roman" w:hAnsi="Times New Roman" w:cs="Times New Roman"/>
          <w:sz w:val="28"/>
          <w:szCs w:val="28"/>
        </w:rPr>
      </w:pPr>
      <w:r w:rsidRPr="00C52205">
        <w:rPr>
          <w:rFonts w:ascii="Times New Roman" w:hAnsi="Times New Roman" w:cs="Times New Roman"/>
          <w:sz w:val="28"/>
          <w:szCs w:val="28"/>
        </w:rPr>
        <w:t xml:space="preserve"> Районда туган (татар)белем һәм тәрбия бирү теле булган 13 милли мәктәп эшли. 11 нче Гимназия һәм Шөгер урта мәктәбендә татар телендә белем бирүче сыйныфлар эшли.</w:t>
      </w:r>
    </w:p>
    <w:p w:rsidR="000A0654" w:rsidRPr="00C52205" w:rsidRDefault="0070062B" w:rsidP="0070062B">
      <w:pPr>
        <w:rPr>
          <w:rFonts w:ascii="Times New Roman" w:hAnsi="Times New Roman" w:cs="Times New Roman"/>
          <w:sz w:val="28"/>
          <w:szCs w:val="28"/>
        </w:rPr>
      </w:pPr>
      <w:r w:rsidRPr="00C52205">
        <w:rPr>
          <w:rFonts w:ascii="Times New Roman" w:hAnsi="Times New Roman" w:cs="Times New Roman"/>
          <w:sz w:val="28"/>
          <w:szCs w:val="28"/>
        </w:rPr>
        <w:t>Районда шулай ук РФ башка халыклары телләрен өйрәнү һәм үстерү өчен шартлар тудырылган.</w:t>
      </w:r>
    </w:p>
    <w:p w:rsidR="00985363" w:rsidRPr="00C52205" w:rsidRDefault="00DC05BC" w:rsidP="0070062B">
      <w:pPr>
        <w:rPr>
          <w:rFonts w:ascii="Times New Roman" w:hAnsi="Times New Roman" w:cs="Times New Roman"/>
          <w:sz w:val="28"/>
          <w:szCs w:val="28"/>
        </w:rPr>
      </w:pPr>
      <w:r>
        <w:rPr>
          <w:rFonts w:ascii="Times New Roman" w:hAnsi="Times New Roman" w:cs="Times New Roman"/>
          <w:sz w:val="28"/>
          <w:szCs w:val="28"/>
        </w:rPr>
        <w:t>Яңа Серё</w:t>
      </w:r>
      <w:r w:rsidR="0070062B" w:rsidRPr="00C52205">
        <w:rPr>
          <w:rFonts w:ascii="Times New Roman" w:hAnsi="Times New Roman" w:cs="Times New Roman"/>
          <w:sz w:val="28"/>
          <w:szCs w:val="28"/>
        </w:rPr>
        <w:t xml:space="preserve">жкино төп гомуми белем бирү мәктәбендә 1-9 нчы сыйныфларда чуваш </w:t>
      </w:r>
      <w:r w:rsidR="006C53A2" w:rsidRPr="00C52205">
        <w:rPr>
          <w:rFonts w:ascii="Times New Roman" w:hAnsi="Times New Roman" w:cs="Times New Roman"/>
          <w:sz w:val="28"/>
          <w:szCs w:val="28"/>
        </w:rPr>
        <w:t>теле өйрәнелә</w:t>
      </w:r>
      <w:r w:rsidR="0070062B" w:rsidRPr="00C52205">
        <w:rPr>
          <w:rFonts w:ascii="Times New Roman" w:hAnsi="Times New Roman" w:cs="Times New Roman"/>
          <w:sz w:val="28"/>
          <w:szCs w:val="28"/>
        </w:rPr>
        <w:t>. Чу</w:t>
      </w:r>
      <w:r w:rsidR="006C53A2" w:rsidRPr="00C52205">
        <w:rPr>
          <w:rFonts w:ascii="Times New Roman" w:hAnsi="Times New Roman" w:cs="Times New Roman"/>
          <w:sz w:val="28"/>
          <w:szCs w:val="28"/>
        </w:rPr>
        <w:t>в</w:t>
      </w:r>
      <w:r>
        <w:rPr>
          <w:rFonts w:ascii="Times New Roman" w:hAnsi="Times New Roman" w:cs="Times New Roman"/>
          <w:sz w:val="28"/>
          <w:szCs w:val="28"/>
        </w:rPr>
        <w:t xml:space="preserve">аш телен </w:t>
      </w:r>
      <w:r w:rsidR="0070062B" w:rsidRPr="00C52205">
        <w:rPr>
          <w:rFonts w:ascii="Times New Roman" w:hAnsi="Times New Roman" w:cs="Times New Roman"/>
          <w:sz w:val="28"/>
          <w:szCs w:val="28"/>
        </w:rPr>
        <w:t>28 укучы да өйрәнә.</w:t>
      </w:r>
    </w:p>
    <w:p w:rsidR="00985363" w:rsidRPr="00C52205" w:rsidRDefault="00985363" w:rsidP="00985363">
      <w:pPr>
        <w:rPr>
          <w:rFonts w:ascii="Times New Roman" w:hAnsi="Times New Roman" w:cs="Times New Roman"/>
          <w:sz w:val="28"/>
          <w:szCs w:val="28"/>
        </w:rPr>
      </w:pPr>
    </w:p>
    <w:p w:rsidR="00985363" w:rsidRPr="00C52205" w:rsidRDefault="00985363" w:rsidP="00985363">
      <w:pPr>
        <w:rPr>
          <w:rFonts w:ascii="Times New Roman" w:hAnsi="Times New Roman" w:cs="Times New Roman"/>
          <w:b/>
          <w:sz w:val="28"/>
          <w:szCs w:val="28"/>
        </w:rPr>
      </w:pPr>
      <w:r w:rsidRPr="00C52205">
        <w:rPr>
          <w:rFonts w:ascii="Times New Roman" w:hAnsi="Times New Roman" w:cs="Times New Roman"/>
          <w:b/>
          <w:sz w:val="28"/>
          <w:szCs w:val="28"/>
        </w:rPr>
        <w:t>Методик тема:</w:t>
      </w:r>
    </w:p>
    <w:p w:rsidR="00985363" w:rsidRPr="00C52205" w:rsidRDefault="00985363"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t>Яңа федераль белем бирү шартларында туган тел һәм әдәбиятын укыту процессы белән эффектив җитәкчелек итү аша, сыйфатлы белем бирүгә ирешү.</w:t>
      </w:r>
    </w:p>
    <w:p w:rsidR="00985363" w:rsidRPr="00C52205" w:rsidRDefault="00985363" w:rsidP="00985363">
      <w:pPr>
        <w:shd w:val="clear" w:color="auto" w:fill="FFFFFF"/>
        <w:rPr>
          <w:rFonts w:ascii="Times New Roman" w:hAnsi="Times New Roman" w:cs="Times New Roman"/>
          <w:b/>
          <w:sz w:val="28"/>
          <w:szCs w:val="28"/>
          <w:lang w:val="tt-RU"/>
        </w:rPr>
      </w:pPr>
      <w:r w:rsidRPr="00C52205">
        <w:rPr>
          <w:rFonts w:ascii="Times New Roman" w:hAnsi="Times New Roman" w:cs="Times New Roman"/>
          <w:b/>
          <w:sz w:val="28"/>
          <w:szCs w:val="28"/>
          <w:lang w:val="tt-RU"/>
        </w:rPr>
        <w:t>Максат:</w:t>
      </w:r>
    </w:p>
    <w:p w:rsidR="00985363" w:rsidRPr="00C52205" w:rsidRDefault="00985363" w:rsidP="00985363">
      <w:pPr>
        <w:rPr>
          <w:rFonts w:ascii="Times New Roman" w:hAnsi="Times New Roman" w:cs="Times New Roman"/>
          <w:sz w:val="28"/>
          <w:szCs w:val="28"/>
          <w:lang w:val="tt-RU"/>
        </w:rPr>
      </w:pPr>
      <w:r w:rsidRPr="00C52205">
        <w:rPr>
          <w:rFonts w:ascii="Times New Roman" w:hAnsi="Times New Roman" w:cs="Times New Roman"/>
          <w:sz w:val="28"/>
          <w:szCs w:val="28"/>
          <w:lang w:val="tt-RU"/>
        </w:rPr>
        <w:t>Яңа федераль белем бирү стандартлары  гамәлгә ашырылу  шартларында туган тел һәм әдәбияты укытуның эчтәлеген яңарту; заманга яраклаштыру; укучыларда коммуникатив, лингвистик һәм социомәдәни компетенцияләр формалаштыруга ирешү</w:t>
      </w:r>
    </w:p>
    <w:p w:rsidR="00985363" w:rsidRPr="00C52205" w:rsidRDefault="00985363" w:rsidP="00985363">
      <w:pPr>
        <w:rPr>
          <w:rFonts w:ascii="Times New Roman" w:hAnsi="Times New Roman" w:cs="Times New Roman"/>
          <w:b/>
          <w:sz w:val="28"/>
          <w:szCs w:val="28"/>
          <w:lang w:val="tt-RU"/>
        </w:rPr>
      </w:pPr>
      <w:r w:rsidRPr="00C52205">
        <w:rPr>
          <w:rFonts w:ascii="Times New Roman" w:hAnsi="Times New Roman" w:cs="Times New Roman"/>
          <w:b/>
          <w:sz w:val="28"/>
          <w:szCs w:val="28"/>
          <w:lang w:val="tt-RU"/>
        </w:rPr>
        <w:t>Бурычлар:</w:t>
      </w:r>
    </w:p>
    <w:p w:rsidR="00985363" w:rsidRPr="00C52205" w:rsidRDefault="00985363"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t>1.Белем сыйфаты динамикасын саклау максатыннан, укытучыларга төрле эш төрләре һәм яңа технологияләр файдалануны, укучыларда фәнгә карата кызыксыну хисләре</w:t>
      </w:r>
      <w:r w:rsidR="00DC05BC">
        <w:rPr>
          <w:rFonts w:ascii="Times New Roman" w:hAnsi="Times New Roman" w:cs="Times New Roman"/>
          <w:sz w:val="28"/>
          <w:szCs w:val="28"/>
          <w:lang w:val="tt-RU"/>
        </w:rPr>
        <w:t xml:space="preserve"> уятуны мөһим бурыч итеп алырга.</w:t>
      </w:r>
      <w:r w:rsidRPr="00C52205">
        <w:rPr>
          <w:rFonts w:ascii="Times New Roman" w:hAnsi="Times New Roman" w:cs="Times New Roman"/>
          <w:sz w:val="28"/>
          <w:szCs w:val="28"/>
          <w:lang w:val="tt-RU"/>
        </w:rPr>
        <w:t xml:space="preserve"> </w:t>
      </w:r>
    </w:p>
    <w:p w:rsidR="00985363" w:rsidRPr="00C52205" w:rsidRDefault="0016661E"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2</w:t>
      </w:r>
      <w:r w:rsidR="00985363" w:rsidRPr="00C52205">
        <w:rPr>
          <w:rFonts w:ascii="Times New Roman" w:hAnsi="Times New Roman" w:cs="Times New Roman"/>
          <w:sz w:val="28"/>
          <w:szCs w:val="28"/>
          <w:lang w:val="tt-RU"/>
        </w:rPr>
        <w:t>. Муниципаль берләшмә утырышларында, теоретик семинарларда бәхәсле һәм катлаулы мәсьәләләр буенча фикер алышу һәм практик күнекмә алуны</w:t>
      </w:r>
      <w:r w:rsidRPr="00C52205">
        <w:rPr>
          <w:rFonts w:ascii="Times New Roman" w:hAnsi="Times New Roman" w:cs="Times New Roman"/>
          <w:sz w:val="28"/>
          <w:szCs w:val="28"/>
          <w:lang w:val="tt-RU"/>
        </w:rPr>
        <w:t xml:space="preserve">, һәр укытучының һөнәри </w:t>
      </w:r>
      <w:r w:rsidR="00985363" w:rsidRPr="00C52205">
        <w:rPr>
          <w:rFonts w:ascii="Times New Roman" w:hAnsi="Times New Roman" w:cs="Times New Roman"/>
          <w:sz w:val="28"/>
          <w:szCs w:val="28"/>
          <w:lang w:val="tt-RU"/>
        </w:rPr>
        <w:t>осталыгын, дәрәҗәсен һәм методик осталыгын күтәрү өс</w:t>
      </w:r>
      <w:r w:rsidR="00DC05BC">
        <w:rPr>
          <w:rFonts w:ascii="Times New Roman" w:hAnsi="Times New Roman" w:cs="Times New Roman"/>
          <w:sz w:val="28"/>
          <w:szCs w:val="28"/>
          <w:lang w:val="tt-RU"/>
        </w:rPr>
        <w:t>тендә эшне системалы оештырырга.</w:t>
      </w:r>
    </w:p>
    <w:p w:rsidR="00985363" w:rsidRPr="00C52205" w:rsidRDefault="0016661E"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t>3</w:t>
      </w:r>
      <w:r w:rsidR="00985363" w:rsidRPr="00C52205">
        <w:rPr>
          <w:rFonts w:ascii="Times New Roman" w:hAnsi="Times New Roman" w:cs="Times New Roman"/>
          <w:sz w:val="28"/>
          <w:szCs w:val="28"/>
          <w:lang w:val="tt-RU"/>
        </w:rPr>
        <w:t>. Муниципаль һәм республика күләмендә татар  теле һәм әдәбиятыннан  оештырылачак олимпиадаларда  катнашуның нәтиҗәлелеген үстерү юнәлешендә максатчан эш алып барырга.</w:t>
      </w:r>
    </w:p>
    <w:p w:rsidR="00985363" w:rsidRPr="00C52205" w:rsidRDefault="0016661E"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t>4</w:t>
      </w:r>
      <w:r w:rsidR="00985363" w:rsidRPr="00C52205">
        <w:rPr>
          <w:rFonts w:ascii="Times New Roman" w:hAnsi="Times New Roman" w:cs="Times New Roman"/>
          <w:sz w:val="28"/>
          <w:szCs w:val="28"/>
          <w:lang w:val="tt-RU"/>
        </w:rPr>
        <w:t>. Муниципаль һәм республика күләмендә оештырылачак бәйгеләрдә, интеллектуаль, тәрбияви һәм төрле чараларда актив катнашырга, нәтиҗәлелеген үстерү өс</w:t>
      </w:r>
      <w:r w:rsidR="00DC05BC">
        <w:rPr>
          <w:rFonts w:ascii="Times New Roman" w:hAnsi="Times New Roman" w:cs="Times New Roman"/>
          <w:sz w:val="28"/>
          <w:szCs w:val="28"/>
          <w:lang w:val="tt-RU"/>
        </w:rPr>
        <w:t>тендә максатчан эш алып барырга.</w:t>
      </w:r>
    </w:p>
    <w:p w:rsidR="00985363" w:rsidRPr="00C52205" w:rsidRDefault="0016661E" w:rsidP="00985363">
      <w:pPr>
        <w:shd w:val="clear" w:color="auto" w:fill="FFFFFF"/>
        <w:rPr>
          <w:rFonts w:ascii="Times New Roman" w:hAnsi="Times New Roman" w:cs="Times New Roman"/>
          <w:sz w:val="28"/>
          <w:szCs w:val="28"/>
          <w:lang w:val="tt-RU"/>
        </w:rPr>
      </w:pPr>
      <w:r w:rsidRPr="00C52205">
        <w:rPr>
          <w:rFonts w:ascii="Times New Roman" w:hAnsi="Times New Roman" w:cs="Times New Roman"/>
          <w:sz w:val="28"/>
          <w:szCs w:val="28"/>
          <w:lang w:val="tt-RU"/>
        </w:rPr>
        <w:t>5</w:t>
      </w:r>
      <w:r w:rsidR="00985363" w:rsidRPr="00C52205">
        <w:rPr>
          <w:rFonts w:ascii="Times New Roman" w:hAnsi="Times New Roman" w:cs="Times New Roman"/>
          <w:sz w:val="28"/>
          <w:szCs w:val="28"/>
          <w:lang w:val="tt-RU"/>
        </w:rPr>
        <w:t>. Укыту һәм тәрбия эшендә педагогик казанышлардан һәм инновацион технологияләрдән файдалануны дәвам итәргә.</w:t>
      </w:r>
    </w:p>
    <w:p w:rsidR="0070062B" w:rsidRPr="00C52205" w:rsidRDefault="0016661E" w:rsidP="00985363">
      <w:pPr>
        <w:rPr>
          <w:rFonts w:ascii="Times New Roman" w:hAnsi="Times New Roman" w:cs="Times New Roman"/>
          <w:sz w:val="28"/>
          <w:szCs w:val="28"/>
          <w:lang w:val="tt-RU"/>
        </w:rPr>
      </w:pPr>
      <w:r w:rsidRPr="00C52205">
        <w:rPr>
          <w:rFonts w:ascii="Times New Roman" w:hAnsi="Times New Roman" w:cs="Times New Roman"/>
          <w:sz w:val="28"/>
          <w:szCs w:val="28"/>
          <w:lang w:val="tt-RU"/>
        </w:rPr>
        <w:t>2021-2022 уку елында куелган максатлар һәм бурычлар ММО утырышлары, методик семинарлар, ачык дәресләр һәм муниципаль гамәли укыту семинарлары, һөнәри осталык конкурслары, РФ халыкларының мәдәни мирасы елына багышланган чаралар һәм укучылар өчен конкурслар, фән олимпиадалары аша хәл ителде.</w:t>
      </w:r>
    </w:p>
    <w:p w:rsidR="0016661E" w:rsidRPr="00C52205" w:rsidRDefault="0016661E" w:rsidP="00985363">
      <w:pPr>
        <w:rPr>
          <w:rFonts w:ascii="Times New Roman" w:hAnsi="Times New Roman" w:cs="Times New Roman"/>
          <w:sz w:val="28"/>
          <w:szCs w:val="28"/>
          <w:lang w:val="tt-RU"/>
        </w:rPr>
      </w:pPr>
      <w:r w:rsidRPr="00C52205">
        <w:rPr>
          <w:rFonts w:ascii="Times New Roman" w:hAnsi="Times New Roman" w:cs="Times New Roman"/>
          <w:sz w:val="28"/>
          <w:szCs w:val="28"/>
          <w:lang w:val="tt-RU"/>
        </w:rPr>
        <w:t>Бер ел эчендә ММО</w:t>
      </w:r>
      <w:r w:rsidRPr="00DC05BC">
        <w:rPr>
          <w:rFonts w:ascii="Times New Roman" w:hAnsi="Times New Roman" w:cs="Times New Roman"/>
          <w:sz w:val="18"/>
          <w:szCs w:val="18"/>
          <w:lang w:val="tt-RU"/>
        </w:rPr>
        <w:t>НЫҢ</w:t>
      </w:r>
      <w:r w:rsidRPr="00C52205">
        <w:rPr>
          <w:rFonts w:ascii="Times New Roman" w:hAnsi="Times New Roman" w:cs="Times New Roman"/>
          <w:sz w:val="28"/>
          <w:szCs w:val="28"/>
          <w:lang w:val="tt-RU"/>
        </w:rPr>
        <w:t xml:space="preserve"> 4 утырышы үткәрелде, алар барышында норматив-хокукый документлар өйрәнелде, иң яхшы педагогларның эш тәҗрибәсе гомумиләштерелде һәм таратылды, тәкъдимнәр эшләнде, төрле мониторингларга анализ ясалды, практикумнар үткәрелде, муниципаль массакүләм чаралар үткәрүгә әзерлек турында фикер алышынды. ММО темасы өч елга исәпләнгән, арадаш нәтиҗәләрдән чыгып, куелган бурычлар үтәлә дип расларга мөмкин.</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3865"/>
        <w:gridCol w:w="2126"/>
        <w:gridCol w:w="3202"/>
      </w:tblGrid>
      <w:tr w:rsidR="0016661E" w:rsidRPr="00C52205" w:rsidTr="007311D7">
        <w:tc>
          <w:tcPr>
            <w:tcW w:w="9831" w:type="dxa"/>
            <w:gridSpan w:val="4"/>
            <w:shd w:val="clear" w:color="auto" w:fill="auto"/>
          </w:tcPr>
          <w:p w:rsidR="0016661E" w:rsidRPr="00C52205" w:rsidRDefault="0016661E" w:rsidP="0016661E">
            <w:pPr>
              <w:shd w:val="clear" w:color="auto" w:fill="FFFFFF"/>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Муниципаль методик берләшмә утырышлары темалары</w:t>
            </w:r>
          </w:p>
        </w:tc>
      </w:tr>
      <w:tr w:rsidR="0016661E" w:rsidRPr="00C52205" w:rsidTr="007311D7">
        <w:tc>
          <w:tcPr>
            <w:tcW w:w="9831" w:type="dxa"/>
            <w:gridSpan w:val="4"/>
            <w:shd w:val="clear" w:color="auto" w:fill="auto"/>
          </w:tcPr>
          <w:p w:rsidR="0016661E" w:rsidRPr="00C52205" w:rsidRDefault="0016661E" w:rsidP="0016661E">
            <w:pPr>
              <w:shd w:val="clear" w:color="auto" w:fill="FFFFFF"/>
              <w:jc w:val="both"/>
              <w:rPr>
                <w:rFonts w:ascii="Times New Roman" w:hAnsi="Times New Roman" w:cs="Times New Roman"/>
                <w:b/>
                <w:sz w:val="28"/>
                <w:szCs w:val="28"/>
                <w:lang w:val="tt-RU"/>
              </w:rPr>
            </w:pPr>
          </w:p>
        </w:tc>
      </w:tr>
      <w:tr w:rsidR="0016661E" w:rsidRPr="00DC05BC" w:rsidTr="007311D7">
        <w:tc>
          <w:tcPr>
            <w:tcW w:w="638"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3865" w:type="dxa"/>
            <w:shd w:val="clear" w:color="auto" w:fill="auto"/>
          </w:tcPr>
          <w:p w:rsidR="0016661E" w:rsidRPr="00C52205" w:rsidRDefault="002B62D1"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2020-2021 уку елына йомгак ясау. 2021-2022 уку елына яңа эш планын кабул итү, максат һәм бурычларны билгеләү.</w:t>
            </w:r>
          </w:p>
        </w:tc>
        <w:tc>
          <w:tcPr>
            <w:tcW w:w="2126"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Август</w:t>
            </w:r>
          </w:p>
        </w:tc>
        <w:tc>
          <w:tcPr>
            <w:tcW w:w="3202" w:type="dxa"/>
            <w:shd w:val="clear" w:color="auto" w:fill="auto"/>
          </w:tcPr>
          <w:p w:rsidR="002B62D1" w:rsidRPr="00C52205" w:rsidRDefault="002B62D1" w:rsidP="002B6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val="tt-RU" w:eastAsia="ru-RU"/>
              </w:rPr>
            </w:pPr>
            <w:r w:rsidRPr="00C52205">
              <w:rPr>
                <w:rFonts w:ascii="Times New Roman" w:eastAsia="Times New Roman" w:hAnsi="Times New Roman" w:cs="Times New Roman"/>
                <w:color w:val="000000" w:themeColor="text1"/>
                <w:sz w:val="28"/>
                <w:szCs w:val="28"/>
                <w:bdr w:val="none" w:sz="0" w:space="0" w:color="auto" w:frame="1"/>
                <w:lang w:val="tt-RU" w:eastAsia="ru-RU"/>
              </w:rPr>
              <w:t>Әхмәдиева Э. Ф. Лениногорск шәһәре мәгариф идарә</w:t>
            </w:r>
            <w:r w:rsidR="00DC05BC">
              <w:rPr>
                <w:rFonts w:ascii="Times New Roman" w:eastAsia="Times New Roman" w:hAnsi="Times New Roman" w:cs="Times New Roman"/>
                <w:color w:val="000000" w:themeColor="text1"/>
                <w:sz w:val="28"/>
                <w:szCs w:val="28"/>
                <w:bdr w:val="none" w:sz="0" w:space="0" w:color="auto" w:frame="1"/>
                <w:lang w:val="tt-RU" w:eastAsia="ru-RU"/>
              </w:rPr>
              <w:t>сенең милли мәгариф методисты, туган(т</w:t>
            </w:r>
            <w:r w:rsidR="009C5026" w:rsidRPr="00C52205">
              <w:rPr>
                <w:rFonts w:ascii="Times New Roman" w:eastAsia="Times New Roman" w:hAnsi="Times New Roman" w:cs="Times New Roman"/>
                <w:color w:val="000000" w:themeColor="text1"/>
                <w:sz w:val="28"/>
                <w:szCs w:val="28"/>
                <w:bdr w:val="none" w:sz="0" w:space="0" w:color="auto" w:frame="1"/>
                <w:lang w:val="tt-RU" w:eastAsia="ru-RU"/>
              </w:rPr>
              <w:t>атар</w:t>
            </w:r>
            <w:r w:rsidR="00DC05BC">
              <w:rPr>
                <w:rFonts w:ascii="Times New Roman" w:eastAsia="Times New Roman" w:hAnsi="Times New Roman" w:cs="Times New Roman"/>
                <w:color w:val="000000" w:themeColor="text1"/>
                <w:sz w:val="28"/>
                <w:szCs w:val="28"/>
                <w:bdr w:val="none" w:sz="0" w:space="0" w:color="auto" w:frame="1"/>
                <w:lang w:val="tt-RU" w:eastAsia="ru-RU"/>
              </w:rPr>
              <w:t>,чуваш)</w:t>
            </w:r>
            <w:r w:rsidR="009C5026" w:rsidRPr="00C52205">
              <w:rPr>
                <w:rFonts w:ascii="Times New Roman" w:eastAsia="Times New Roman" w:hAnsi="Times New Roman" w:cs="Times New Roman"/>
                <w:color w:val="000000" w:themeColor="text1"/>
                <w:sz w:val="28"/>
                <w:szCs w:val="28"/>
                <w:bdr w:val="none" w:sz="0" w:space="0" w:color="auto" w:frame="1"/>
                <w:lang w:val="tt-RU" w:eastAsia="ru-RU"/>
              </w:rPr>
              <w:t xml:space="preserve"> теле һәм әдәбияты укытучылары</w:t>
            </w:r>
          </w:p>
          <w:p w:rsidR="0016661E" w:rsidRPr="00C52205" w:rsidRDefault="0016661E" w:rsidP="0016661E">
            <w:pPr>
              <w:shd w:val="clear" w:color="auto" w:fill="FFFFFF"/>
              <w:jc w:val="both"/>
              <w:rPr>
                <w:rFonts w:ascii="Times New Roman" w:hAnsi="Times New Roman" w:cs="Times New Roman"/>
                <w:sz w:val="28"/>
                <w:szCs w:val="28"/>
                <w:lang w:val="tt-RU"/>
              </w:rPr>
            </w:pPr>
          </w:p>
        </w:tc>
      </w:tr>
      <w:tr w:rsidR="0016661E" w:rsidRPr="00DC05BC" w:rsidTr="007311D7">
        <w:tc>
          <w:tcPr>
            <w:tcW w:w="638"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3865" w:type="dxa"/>
            <w:shd w:val="clear" w:color="auto" w:fill="auto"/>
          </w:tcPr>
          <w:p w:rsidR="009C5026" w:rsidRPr="00C52205" w:rsidRDefault="009C5026" w:rsidP="009C5026">
            <w:pPr>
              <w:pStyle w:val="HTML"/>
              <w:rPr>
                <w:rFonts w:ascii="Times New Roman" w:eastAsia="Times New Roman" w:hAnsi="Times New Roman" w:cs="Times New Roman"/>
                <w:color w:val="000000" w:themeColor="text1"/>
                <w:sz w:val="28"/>
                <w:szCs w:val="28"/>
                <w:lang w:val="tt-RU" w:eastAsia="ru-RU"/>
              </w:rPr>
            </w:pPr>
            <w:r w:rsidRPr="00C52205">
              <w:rPr>
                <w:rFonts w:ascii="inherit" w:eastAsia="Times New Roman" w:hAnsi="inherit" w:cs="Courier New"/>
                <w:color w:val="002033"/>
                <w:sz w:val="28"/>
                <w:szCs w:val="28"/>
                <w:bdr w:val="none" w:sz="0" w:space="0" w:color="auto" w:frame="1"/>
                <w:lang w:val="tt-RU" w:eastAsia="ru-RU"/>
              </w:rPr>
              <w:t xml:space="preserve"> </w:t>
            </w:r>
            <w:r w:rsidRPr="00C52205">
              <w:rPr>
                <w:rFonts w:ascii="Times New Roman" w:eastAsia="Times New Roman" w:hAnsi="Times New Roman" w:cs="Times New Roman"/>
                <w:color w:val="000000" w:themeColor="text1"/>
                <w:sz w:val="28"/>
                <w:szCs w:val="28"/>
                <w:bdr w:val="none" w:sz="0" w:space="0" w:color="auto" w:frame="1"/>
                <w:lang w:val="tt-RU" w:eastAsia="ru-RU"/>
              </w:rPr>
              <w:t>Укыту процессында яңалыкларны куллану аша белем бирү сыйфатын күтәрү</w:t>
            </w:r>
          </w:p>
          <w:p w:rsidR="0016661E" w:rsidRPr="00C52205" w:rsidRDefault="0016661E" w:rsidP="0016661E">
            <w:pPr>
              <w:shd w:val="clear" w:color="auto" w:fill="FFFFFF"/>
              <w:jc w:val="both"/>
              <w:rPr>
                <w:rFonts w:ascii="Times New Roman" w:hAnsi="Times New Roman" w:cs="Times New Roman"/>
                <w:sz w:val="28"/>
                <w:szCs w:val="28"/>
                <w:lang w:val="tt-RU"/>
              </w:rPr>
            </w:pPr>
          </w:p>
        </w:tc>
        <w:tc>
          <w:tcPr>
            <w:tcW w:w="2126"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Ноябрь</w:t>
            </w:r>
          </w:p>
        </w:tc>
        <w:tc>
          <w:tcPr>
            <w:tcW w:w="3202" w:type="dxa"/>
            <w:shd w:val="clear" w:color="auto" w:fill="auto"/>
          </w:tcPr>
          <w:p w:rsidR="009C5026" w:rsidRPr="00C52205" w:rsidRDefault="009C5026" w:rsidP="009C5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val="tt-RU" w:eastAsia="ru-RU"/>
              </w:rPr>
            </w:pPr>
            <w:r w:rsidRPr="00C52205">
              <w:rPr>
                <w:rFonts w:ascii="Times New Roman" w:eastAsia="Times New Roman" w:hAnsi="Times New Roman" w:cs="Times New Roman"/>
                <w:color w:val="000000" w:themeColor="text1"/>
                <w:sz w:val="28"/>
                <w:szCs w:val="28"/>
                <w:bdr w:val="none" w:sz="0" w:space="0" w:color="auto" w:frame="1"/>
                <w:lang w:val="tt-RU" w:eastAsia="ru-RU"/>
              </w:rPr>
              <w:t>Әхмәдиева Э. Ф. Лениногорск шәһәре мәгариф идарә</w:t>
            </w:r>
            <w:r w:rsidR="00DC05BC">
              <w:rPr>
                <w:rFonts w:ascii="Times New Roman" w:eastAsia="Times New Roman" w:hAnsi="Times New Roman" w:cs="Times New Roman"/>
                <w:color w:val="000000" w:themeColor="text1"/>
                <w:sz w:val="28"/>
                <w:szCs w:val="28"/>
                <w:bdr w:val="none" w:sz="0" w:space="0" w:color="auto" w:frame="1"/>
                <w:lang w:val="tt-RU" w:eastAsia="ru-RU"/>
              </w:rPr>
              <w:t xml:space="preserve">сенең </w:t>
            </w:r>
            <w:r w:rsidR="00DC05BC">
              <w:rPr>
                <w:rFonts w:ascii="Times New Roman" w:eastAsia="Times New Roman" w:hAnsi="Times New Roman" w:cs="Times New Roman"/>
                <w:color w:val="000000" w:themeColor="text1"/>
                <w:sz w:val="28"/>
                <w:szCs w:val="28"/>
                <w:bdr w:val="none" w:sz="0" w:space="0" w:color="auto" w:frame="1"/>
                <w:lang w:val="tt-RU" w:eastAsia="ru-RU"/>
              </w:rPr>
              <w:lastRenderedPageBreak/>
              <w:t>милли мәгариф методисты,туган (т</w:t>
            </w:r>
            <w:r w:rsidRPr="00C52205">
              <w:rPr>
                <w:rFonts w:ascii="Times New Roman" w:eastAsia="Times New Roman" w:hAnsi="Times New Roman" w:cs="Times New Roman"/>
                <w:color w:val="000000" w:themeColor="text1"/>
                <w:sz w:val="28"/>
                <w:szCs w:val="28"/>
                <w:bdr w:val="none" w:sz="0" w:space="0" w:color="auto" w:frame="1"/>
                <w:lang w:val="tt-RU" w:eastAsia="ru-RU"/>
              </w:rPr>
              <w:t>атар</w:t>
            </w:r>
            <w:r w:rsidR="00DC05BC">
              <w:rPr>
                <w:rFonts w:ascii="Times New Roman" w:eastAsia="Times New Roman" w:hAnsi="Times New Roman" w:cs="Times New Roman"/>
                <w:color w:val="000000" w:themeColor="text1"/>
                <w:sz w:val="28"/>
                <w:szCs w:val="28"/>
                <w:bdr w:val="none" w:sz="0" w:space="0" w:color="auto" w:frame="1"/>
                <w:lang w:val="tt-RU" w:eastAsia="ru-RU"/>
              </w:rPr>
              <w:t>,чуваш)</w:t>
            </w:r>
            <w:r w:rsidRPr="00C52205">
              <w:rPr>
                <w:rFonts w:ascii="Times New Roman" w:eastAsia="Times New Roman" w:hAnsi="Times New Roman" w:cs="Times New Roman"/>
                <w:color w:val="000000" w:themeColor="text1"/>
                <w:sz w:val="28"/>
                <w:szCs w:val="28"/>
                <w:bdr w:val="none" w:sz="0" w:space="0" w:color="auto" w:frame="1"/>
                <w:lang w:val="tt-RU" w:eastAsia="ru-RU"/>
              </w:rPr>
              <w:t xml:space="preserve"> теле һәм әдәбияты укытучылары</w:t>
            </w:r>
          </w:p>
          <w:p w:rsidR="0016661E" w:rsidRPr="00C52205" w:rsidRDefault="0016661E" w:rsidP="0016661E">
            <w:pPr>
              <w:shd w:val="clear" w:color="auto" w:fill="FFFFFF"/>
              <w:jc w:val="both"/>
              <w:rPr>
                <w:rFonts w:ascii="Times New Roman" w:hAnsi="Times New Roman" w:cs="Times New Roman"/>
                <w:sz w:val="28"/>
                <w:szCs w:val="28"/>
                <w:lang w:val="tt-RU"/>
              </w:rPr>
            </w:pPr>
          </w:p>
        </w:tc>
      </w:tr>
      <w:tr w:rsidR="0016661E" w:rsidRPr="00DC05BC" w:rsidTr="007311D7">
        <w:tc>
          <w:tcPr>
            <w:tcW w:w="638"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3</w:t>
            </w:r>
          </w:p>
        </w:tc>
        <w:tc>
          <w:tcPr>
            <w:tcW w:w="3865" w:type="dxa"/>
            <w:shd w:val="clear" w:color="auto" w:fill="auto"/>
          </w:tcPr>
          <w:p w:rsidR="0016661E" w:rsidRPr="00C52205" w:rsidRDefault="009C5026"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Татар теле һәм әдәбияты укытучыларының I яртыеллык эшчәнлегенә анализ . Яңа федераль белем бирү стандартлары  гамәлгә ашырылу  шартларында туган (татар) теле һәм татар әдәбияты укыту</w:t>
            </w:r>
          </w:p>
        </w:tc>
        <w:tc>
          <w:tcPr>
            <w:tcW w:w="2126"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Март</w:t>
            </w:r>
          </w:p>
        </w:tc>
        <w:tc>
          <w:tcPr>
            <w:tcW w:w="3202" w:type="dxa"/>
            <w:shd w:val="clear" w:color="auto" w:fill="auto"/>
          </w:tcPr>
          <w:p w:rsidR="0016661E" w:rsidRPr="00C52205" w:rsidRDefault="006F507D" w:rsidP="006F507D">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Сафиуллина</w:t>
            </w:r>
            <w:r w:rsidR="0016661E" w:rsidRPr="00C52205">
              <w:rPr>
                <w:rFonts w:ascii="Times New Roman" w:hAnsi="Times New Roman" w:cs="Times New Roman"/>
                <w:sz w:val="28"/>
                <w:szCs w:val="28"/>
                <w:lang w:val="tt-RU"/>
              </w:rPr>
              <w:t xml:space="preserve">Р.Ш </w:t>
            </w:r>
            <w:r w:rsidRPr="00C52205">
              <w:rPr>
                <w:rFonts w:ascii="Times New Roman" w:eastAsia="Times New Roman" w:hAnsi="Times New Roman" w:cs="Times New Roman"/>
                <w:color w:val="000000" w:themeColor="text1"/>
                <w:sz w:val="28"/>
                <w:szCs w:val="28"/>
                <w:bdr w:val="none" w:sz="0" w:space="0" w:color="auto" w:frame="1"/>
                <w:lang w:val="tt-RU" w:eastAsia="ru-RU"/>
              </w:rPr>
              <w:t xml:space="preserve">Лениногорск шәһәре мәгариф идарәсенең милли мәгариф методисты, </w:t>
            </w:r>
            <w:r w:rsidR="00DC05BC">
              <w:rPr>
                <w:rFonts w:ascii="Times New Roman" w:eastAsia="Times New Roman" w:hAnsi="Times New Roman" w:cs="Times New Roman"/>
                <w:color w:val="000000" w:themeColor="text1"/>
                <w:sz w:val="28"/>
                <w:szCs w:val="28"/>
                <w:bdr w:val="none" w:sz="0" w:space="0" w:color="auto" w:frame="1"/>
                <w:lang w:val="tt-RU" w:eastAsia="ru-RU"/>
              </w:rPr>
              <w:t>туган(т</w:t>
            </w:r>
            <w:r w:rsidRPr="00C52205">
              <w:rPr>
                <w:rFonts w:ascii="Times New Roman" w:eastAsia="Times New Roman" w:hAnsi="Times New Roman" w:cs="Times New Roman"/>
                <w:color w:val="000000" w:themeColor="text1"/>
                <w:sz w:val="28"/>
                <w:szCs w:val="28"/>
                <w:bdr w:val="none" w:sz="0" w:space="0" w:color="auto" w:frame="1"/>
                <w:lang w:val="tt-RU" w:eastAsia="ru-RU"/>
              </w:rPr>
              <w:t>атар</w:t>
            </w:r>
            <w:r w:rsidR="00DC05BC">
              <w:rPr>
                <w:rFonts w:ascii="Times New Roman" w:eastAsia="Times New Roman" w:hAnsi="Times New Roman" w:cs="Times New Roman"/>
                <w:color w:val="000000" w:themeColor="text1"/>
                <w:sz w:val="28"/>
                <w:szCs w:val="28"/>
                <w:bdr w:val="none" w:sz="0" w:space="0" w:color="auto" w:frame="1"/>
                <w:lang w:val="tt-RU" w:eastAsia="ru-RU"/>
              </w:rPr>
              <w:t>,чуваш)</w:t>
            </w:r>
            <w:r w:rsidRPr="00C52205">
              <w:rPr>
                <w:rFonts w:ascii="Times New Roman" w:eastAsia="Times New Roman" w:hAnsi="Times New Roman" w:cs="Times New Roman"/>
                <w:color w:val="000000" w:themeColor="text1"/>
                <w:sz w:val="28"/>
                <w:szCs w:val="28"/>
                <w:bdr w:val="none" w:sz="0" w:space="0" w:color="auto" w:frame="1"/>
                <w:lang w:val="tt-RU" w:eastAsia="ru-RU"/>
              </w:rPr>
              <w:t xml:space="preserve"> теле һәм әдәбияты укытучылары</w:t>
            </w:r>
          </w:p>
        </w:tc>
      </w:tr>
      <w:tr w:rsidR="0016661E" w:rsidRPr="00DC05BC" w:rsidTr="007311D7">
        <w:tc>
          <w:tcPr>
            <w:tcW w:w="638"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3865" w:type="dxa"/>
            <w:shd w:val="clear" w:color="auto" w:fill="auto"/>
          </w:tcPr>
          <w:p w:rsidR="006F507D" w:rsidRPr="00C52205" w:rsidRDefault="006F507D" w:rsidP="006F507D">
            <w:pPr>
              <w:pStyle w:val="HTML"/>
              <w:rPr>
                <w:rFonts w:ascii="Times New Roman" w:eastAsia="Times New Roman" w:hAnsi="Times New Roman" w:cs="Times New Roman"/>
                <w:color w:val="000000" w:themeColor="text1"/>
                <w:sz w:val="28"/>
                <w:szCs w:val="28"/>
                <w:lang w:val="tt-RU" w:eastAsia="ru-RU"/>
              </w:rPr>
            </w:pPr>
            <w:r w:rsidRPr="00C52205">
              <w:rPr>
                <w:rFonts w:ascii="inherit" w:eastAsia="Times New Roman" w:hAnsi="inherit" w:cs="Courier New"/>
                <w:color w:val="002033"/>
                <w:sz w:val="28"/>
                <w:szCs w:val="28"/>
                <w:bdr w:val="none" w:sz="0" w:space="0" w:color="auto" w:frame="1"/>
                <w:lang w:val="tt-RU" w:eastAsia="ru-RU"/>
              </w:rPr>
              <w:t xml:space="preserve"> </w:t>
            </w:r>
            <w:r w:rsidRPr="00C52205">
              <w:rPr>
                <w:rFonts w:ascii="Times New Roman" w:eastAsia="Times New Roman" w:hAnsi="Times New Roman" w:cs="Times New Roman"/>
                <w:color w:val="000000" w:themeColor="text1"/>
                <w:sz w:val="28"/>
                <w:szCs w:val="28"/>
                <w:bdr w:val="none" w:sz="0" w:space="0" w:color="auto" w:frame="1"/>
                <w:lang w:val="tt-RU" w:eastAsia="ru-RU"/>
              </w:rPr>
              <w:t>Муниципаль берәмлек эшчәнлегенең икенче яртыеллык нәтиҗәләре</w:t>
            </w:r>
          </w:p>
          <w:p w:rsidR="0016661E" w:rsidRPr="00C52205" w:rsidRDefault="0016661E" w:rsidP="0016661E">
            <w:pPr>
              <w:shd w:val="clear" w:color="auto" w:fill="FFFFFF"/>
              <w:jc w:val="both"/>
              <w:rPr>
                <w:rFonts w:ascii="Times New Roman" w:hAnsi="Times New Roman" w:cs="Times New Roman"/>
                <w:sz w:val="28"/>
                <w:szCs w:val="28"/>
                <w:lang w:val="tt-RU"/>
              </w:rPr>
            </w:pPr>
          </w:p>
        </w:tc>
        <w:tc>
          <w:tcPr>
            <w:tcW w:w="2126" w:type="dxa"/>
            <w:shd w:val="clear" w:color="auto" w:fill="auto"/>
          </w:tcPr>
          <w:p w:rsidR="0016661E" w:rsidRPr="00C52205" w:rsidRDefault="0016661E" w:rsidP="0016661E">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Май</w:t>
            </w:r>
          </w:p>
        </w:tc>
        <w:tc>
          <w:tcPr>
            <w:tcW w:w="3202" w:type="dxa"/>
            <w:shd w:val="clear" w:color="auto" w:fill="auto"/>
          </w:tcPr>
          <w:p w:rsidR="0016661E" w:rsidRPr="00C52205" w:rsidRDefault="006F507D" w:rsidP="006F507D">
            <w:pPr>
              <w:shd w:val="clear" w:color="auto" w:fill="FFFFFF"/>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Сафиуллина</w:t>
            </w:r>
            <w:r w:rsidR="0016661E" w:rsidRPr="00C52205">
              <w:rPr>
                <w:rFonts w:ascii="Times New Roman" w:hAnsi="Times New Roman" w:cs="Times New Roman"/>
                <w:sz w:val="28"/>
                <w:szCs w:val="28"/>
                <w:lang w:val="tt-RU"/>
              </w:rPr>
              <w:t xml:space="preserve">Р.Ш. </w:t>
            </w:r>
            <w:r w:rsidRPr="00C52205">
              <w:rPr>
                <w:rFonts w:ascii="Times New Roman" w:eastAsia="Times New Roman" w:hAnsi="Times New Roman" w:cs="Times New Roman"/>
                <w:color w:val="000000" w:themeColor="text1"/>
                <w:sz w:val="28"/>
                <w:szCs w:val="28"/>
                <w:bdr w:val="none" w:sz="0" w:space="0" w:color="auto" w:frame="1"/>
                <w:lang w:val="tt-RU" w:eastAsia="ru-RU"/>
              </w:rPr>
              <w:t>Лениногорск шәһәре мәгариф идарә</w:t>
            </w:r>
            <w:r w:rsidR="00DC05BC">
              <w:rPr>
                <w:rFonts w:ascii="Times New Roman" w:eastAsia="Times New Roman" w:hAnsi="Times New Roman" w:cs="Times New Roman"/>
                <w:color w:val="000000" w:themeColor="text1"/>
                <w:sz w:val="28"/>
                <w:szCs w:val="28"/>
                <w:bdr w:val="none" w:sz="0" w:space="0" w:color="auto" w:frame="1"/>
                <w:lang w:val="tt-RU" w:eastAsia="ru-RU"/>
              </w:rPr>
              <w:t>сенең милли мәгариф методисты, туган(т</w:t>
            </w:r>
            <w:r w:rsidRPr="00C52205">
              <w:rPr>
                <w:rFonts w:ascii="Times New Roman" w:eastAsia="Times New Roman" w:hAnsi="Times New Roman" w:cs="Times New Roman"/>
                <w:color w:val="000000" w:themeColor="text1"/>
                <w:sz w:val="28"/>
                <w:szCs w:val="28"/>
                <w:bdr w:val="none" w:sz="0" w:space="0" w:color="auto" w:frame="1"/>
                <w:lang w:val="tt-RU" w:eastAsia="ru-RU"/>
              </w:rPr>
              <w:t>атар</w:t>
            </w:r>
            <w:r w:rsidR="00DC05BC">
              <w:rPr>
                <w:rFonts w:ascii="Times New Roman" w:eastAsia="Times New Roman" w:hAnsi="Times New Roman" w:cs="Times New Roman"/>
                <w:color w:val="000000" w:themeColor="text1"/>
                <w:sz w:val="28"/>
                <w:szCs w:val="28"/>
                <w:bdr w:val="none" w:sz="0" w:space="0" w:color="auto" w:frame="1"/>
                <w:lang w:val="tt-RU" w:eastAsia="ru-RU"/>
              </w:rPr>
              <w:t>,чуваш)</w:t>
            </w:r>
            <w:r w:rsidRPr="00C52205">
              <w:rPr>
                <w:rFonts w:ascii="Times New Roman" w:eastAsia="Times New Roman" w:hAnsi="Times New Roman" w:cs="Times New Roman"/>
                <w:color w:val="000000" w:themeColor="text1"/>
                <w:sz w:val="28"/>
                <w:szCs w:val="28"/>
                <w:bdr w:val="none" w:sz="0" w:space="0" w:color="auto" w:frame="1"/>
                <w:lang w:val="tt-RU" w:eastAsia="ru-RU"/>
              </w:rPr>
              <w:t xml:space="preserve"> теле һәм әдәбияты укытучылары</w:t>
            </w:r>
          </w:p>
        </w:tc>
      </w:tr>
    </w:tbl>
    <w:p w:rsidR="006F507D" w:rsidRPr="00C52205" w:rsidRDefault="006F507D" w:rsidP="0016661E">
      <w:pPr>
        <w:rPr>
          <w:rFonts w:ascii="Times New Roman" w:hAnsi="Times New Roman" w:cs="Times New Roman"/>
          <w:sz w:val="28"/>
          <w:szCs w:val="28"/>
          <w:lang w:val="tt-RU"/>
        </w:rPr>
      </w:pPr>
    </w:p>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 xml:space="preserve">Педагогик </w:t>
      </w:r>
      <w:r w:rsidR="005A1B4C" w:rsidRPr="00C52205">
        <w:rPr>
          <w:rFonts w:ascii="Times New Roman" w:hAnsi="Times New Roman" w:cs="Times New Roman"/>
          <w:b/>
          <w:sz w:val="28"/>
          <w:szCs w:val="28"/>
        </w:rPr>
        <w:t xml:space="preserve"> </w:t>
      </w:r>
      <w:r w:rsidRPr="00C52205">
        <w:rPr>
          <w:rFonts w:ascii="Times New Roman" w:hAnsi="Times New Roman" w:cs="Times New Roman"/>
          <w:b/>
          <w:sz w:val="28"/>
          <w:szCs w:val="28"/>
        </w:rPr>
        <w:t xml:space="preserve"> кадрларга анализ</w:t>
      </w:r>
    </w:p>
    <w:tbl>
      <w:tblPr>
        <w:tblStyle w:val="a3"/>
        <w:tblW w:w="0" w:type="auto"/>
        <w:tblLayout w:type="fixed"/>
        <w:tblLook w:val="04A0" w:firstRow="1" w:lastRow="0" w:firstColumn="1" w:lastColumn="0" w:noHBand="0" w:noVBand="1"/>
      </w:tblPr>
      <w:tblGrid>
        <w:gridCol w:w="2345"/>
        <w:gridCol w:w="1082"/>
        <w:gridCol w:w="980"/>
        <w:gridCol w:w="1004"/>
        <w:gridCol w:w="984"/>
        <w:gridCol w:w="971"/>
        <w:gridCol w:w="810"/>
        <w:gridCol w:w="1169"/>
      </w:tblGrid>
      <w:tr w:rsidR="006F507D" w:rsidRPr="00C52205" w:rsidTr="007311D7">
        <w:trPr>
          <w:trHeight w:val="240"/>
        </w:trPr>
        <w:tc>
          <w:tcPr>
            <w:tcW w:w="2345" w:type="dxa"/>
            <w:vMerge w:val="restart"/>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Мәктәп исеме</w:t>
            </w:r>
          </w:p>
        </w:tc>
        <w:tc>
          <w:tcPr>
            <w:tcW w:w="1082" w:type="dxa"/>
            <w:vMerge w:val="restart"/>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Укытучылар саны</w:t>
            </w:r>
          </w:p>
        </w:tc>
        <w:tc>
          <w:tcPr>
            <w:tcW w:w="1984" w:type="dxa"/>
            <w:gridSpan w:val="2"/>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Белеме</w:t>
            </w:r>
          </w:p>
        </w:tc>
        <w:tc>
          <w:tcPr>
            <w:tcW w:w="3934" w:type="dxa"/>
            <w:gridSpan w:val="4"/>
          </w:tcPr>
          <w:p w:rsidR="006F507D" w:rsidRPr="00C52205" w:rsidRDefault="005A1B4C" w:rsidP="006F507D">
            <w:pPr>
              <w:jc w:val="both"/>
              <w:rPr>
                <w:rFonts w:ascii="Times New Roman" w:hAnsi="Times New Roman" w:cs="Times New Roman"/>
                <w:sz w:val="28"/>
                <w:szCs w:val="28"/>
              </w:rPr>
            </w:pPr>
            <w:r w:rsidRPr="00C52205">
              <w:rPr>
                <w:rFonts w:ascii="Times New Roman" w:hAnsi="Times New Roman" w:cs="Times New Roman"/>
                <w:sz w:val="28"/>
                <w:szCs w:val="28"/>
              </w:rPr>
              <w:t>Категория</w:t>
            </w:r>
          </w:p>
        </w:tc>
      </w:tr>
      <w:tr w:rsidR="006F507D" w:rsidRPr="00C52205" w:rsidTr="007311D7">
        <w:trPr>
          <w:trHeight w:val="300"/>
        </w:trPr>
        <w:tc>
          <w:tcPr>
            <w:tcW w:w="2345" w:type="dxa"/>
            <w:vMerge/>
          </w:tcPr>
          <w:p w:rsidR="006F507D" w:rsidRPr="00C52205" w:rsidRDefault="006F507D" w:rsidP="006F507D">
            <w:pPr>
              <w:jc w:val="both"/>
              <w:rPr>
                <w:rFonts w:ascii="Times New Roman" w:hAnsi="Times New Roman" w:cs="Times New Roman"/>
                <w:sz w:val="28"/>
                <w:szCs w:val="28"/>
              </w:rPr>
            </w:pPr>
          </w:p>
        </w:tc>
        <w:tc>
          <w:tcPr>
            <w:tcW w:w="1082" w:type="dxa"/>
            <w:vMerge/>
          </w:tcPr>
          <w:p w:rsidR="006F507D" w:rsidRPr="00C52205" w:rsidRDefault="006F507D" w:rsidP="006F507D">
            <w:pPr>
              <w:jc w:val="both"/>
              <w:rPr>
                <w:rFonts w:ascii="Times New Roman" w:hAnsi="Times New Roman" w:cs="Times New Roman"/>
                <w:sz w:val="28"/>
                <w:szCs w:val="28"/>
              </w:rPr>
            </w:pPr>
          </w:p>
        </w:tc>
        <w:tc>
          <w:tcPr>
            <w:tcW w:w="980" w:type="dxa"/>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Югары</w:t>
            </w:r>
          </w:p>
        </w:tc>
        <w:tc>
          <w:tcPr>
            <w:tcW w:w="1004" w:type="dxa"/>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Урта</w:t>
            </w:r>
          </w:p>
        </w:tc>
        <w:tc>
          <w:tcPr>
            <w:tcW w:w="984" w:type="dxa"/>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Югары</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1 </w:t>
            </w:r>
            <w:r w:rsidR="00BD722D" w:rsidRPr="00C52205">
              <w:rPr>
                <w:rFonts w:ascii="Times New Roman" w:hAnsi="Times New Roman" w:cs="Times New Roman"/>
                <w:sz w:val="28"/>
                <w:szCs w:val="28"/>
              </w:rPr>
              <w:t>нче</w:t>
            </w:r>
            <w:r w:rsidR="00620DB2" w:rsidRPr="00C52205">
              <w:rPr>
                <w:rFonts w:ascii="Times New Roman" w:hAnsi="Times New Roman" w:cs="Times New Roman"/>
                <w:sz w:val="28"/>
                <w:szCs w:val="28"/>
              </w:rPr>
              <w:t xml:space="preserve"> </w:t>
            </w:r>
            <w:r w:rsidRPr="00C52205">
              <w:rPr>
                <w:rFonts w:ascii="Times New Roman" w:hAnsi="Times New Roman" w:cs="Times New Roman"/>
                <w:sz w:val="28"/>
                <w:szCs w:val="28"/>
              </w:rPr>
              <w:t>категория</w:t>
            </w:r>
          </w:p>
        </w:tc>
        <w:tc>
          <w:tcPr>
            <w:tcW w:w="810" w:type="dxa"/>
          </w:tcPr>
          <w:p w:rsidR="006F507D" w:rsidRPr="00C52205" w:rsidRDefault="006C53A2" w:rsidP="006F507D">
            <w:pPr>
              <w:jc w:val="both"/>
              <w:rPr>
                <w:rFonts w:ascii="Times New Roman" w:hAnsi="Times New Roman" w:cs="Times New Roman"/>
                <w:sz w:val="28"/>
                <w:szCs w:val="28"/>
              </w:rPr>
            </w:pPr>
            <w:r w:rsidRPr="00C52205">
              <w:rPr>
                <w:rFonts w:ascii="Times New Roman" w:hAnsi="Times New Roman" w:cs="Times New Roman"/>
                <w:sz w:val="28"/>
                <w:szCs w:val="28"/>
              </w:rPr>
              <w:t>СЗД</w:t>
            </w:r>
          </w:p>
        </w:tc>
        <w:tc>
          <w:tcPr>
            <w:tcW w:w="1169" w:type="dxa"/>
          </w:tcPr>
          <w:p w:rsidR="006F507D" w:rsidRPr="00C52205" w:rsidRDefault="00620DB2" w:rsidP="006F507D">
            <w:pPr>
              <w:jc w:val="both"/>
              <w:rPr>
                <w:rFonts w:ascii="Times New Roman" w:hAnsi="Times New Roman" w:cs="Times New Roman"/>
                <w:sz w:val="28"/>
                <w:szCs w:val="28"/>
              </w:rPr>
            </w:pPr>
            <w:r w:rsidRPr="00C52205">
              <w:rPr>
                <w:rFonts w:ascii="Times New Roman" w:hAnsi="Times New Roman" w:cs="Times New Roman"/>
                <w:sz w:val="28"/>
                <w:szCs w:val="28"/>
              </w:rPr>
              <w:t>К</w:t>
            </w:r>
            <w:r w:rsidR="00DC05BC">
              <w:rPr>
                <w:rFonts w:ascii="Times New Roman" w:hAnsi="Times New Roman" w:cs="Times New Roman"/>
                <w:sz w:val="28"/>
                <w:szCs w:val="28"/>
              </w:rPr>
              <w:t>атегор</w:t>
            </w:r>
            <w:r w:rsidR="006F507D" w:rsidRPr="00C52205">
              <w:rPr>
                <w:rFonts w:ascii="Times New Roman" w:hAnsi="Times New Roman" w:cs="Times New Roman"/>
                <w:sz w:val="28"/>
                <w:szCs w:val="28"/>
              </w:rPr>
              <w:t>и</w:t>
            </w:r>
            <w:r w:rsidR="005A1B4C" w:rsidRPr="00C52205">
              <w:rPr>
                <w:rFonts w:ascii="Times New Roman" w:hAnsi="Times New Roman" w:cs="Times New Roman"/>
                <w:sz w:val="28"/>
                <w:szCs w:val="28"/>
              </w:rPr>
              <w:t>я</w:t>
            </w:r>
            <w:r w:rsidRPr="00C52205">
              <w:rPr>
                <w:rFonts w:ascii="Times New Roman" w:hAnsi="Times New Roman" w:cs="Times New Roman"/>
                <w:sz w:val="28"/>
                <w:szCs w:val="28"/>
              </w:rPr>
              <w:t>сез</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5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6</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6</w:t>
            </w:r>
          </w:p>
          <w:p w:rsidR="006F507D" w:rsidRPr="00C52205" w:rsidRDefault="006F507D" w:rsidP="006F507D">
            <w:pPr>
              <w:jc w:val="both"/>
              <w:rPr>
                <w:rFonts w:ascii="Times New Roman" w:hAnsi="Times New Roman" w:cs="Times New Roman"/>
                <w:sz w:val="28"/>
                <w:szCs w:val="28"/>
              </w:rPr>
            </w:pP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rPr>
          <w:trHeight w:val="461"/>
        </w:trPr>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6 нчы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8</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lastRenderedPageBreak/>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5</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8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6</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6</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10 нчы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11 нче </w:t>
            </w:r>
            <w:r w:rsidR="00BD722D" w:rsidRPr="00C52205">
              <w:rPr>
                <w:rFonts w:ascii="Times New Roman" w:hAnsi="Times New Roman" w:cs="Times New Roman"/>
                <w:sz w:val="28"/>
                <w:szCs w:val="28"/>
              </w:rPr>
              <w:t xml:space="preserve"> </w:t>
            </w:r>
            <w:r w:rsidRPr="00C52205">
              <w:rPr>
                <w:rFonts w:ascii="Times New Roman" w:hAnsi="Times New Roman" w:cs="Times New Roman"/>
                <w:sz w:val="28"/>
                <w:szCs w:val="28"/>
              </w:rPr>
              <w:t xml:space="preserve"> гимназия</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12 нче лицей</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13 нче мәктәп</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p w:rsidR="006F507D" w:rsidRPr="00C52205" w:rsidRDefault="006F507D" w:rsidP="006F507D">
            <w:pPr>
              <w:jc w:val="both"/>
              <w:rPr>
                <w:rFonts w:ascii="Times New Roman" w:hAnsi="Times New Roman" w:cs="Times New Roman"/>
                <w:sz w:val="28"/>
                <w:szCs w:val="28"/>
              </w:rPr>
            </w:pP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 Яңа Серёжкино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Тимәш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Иске Кувак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Зелёная роща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 </w:t>
            </w:r>
            <w:r w:rsidR="006C53A2" w:rsidRPr="00C52205">
              <w:rPr>
                <w:rFonts w:ascii="Times New Roman" w:hAnsi="Times New Roman" w:cs="Times New Roman"/>
                <w:sz w:val="28"/>
                <w:szCs w:val="28"/>
              </w:rPr>
              <w:t xml:space="preserve">Шөгер </w:t>
            </w:r>
            <w:r w:rsidRPr="00C52205">
              <w:rPr>
                <w:rFonts w:ascii="Times New Roman" w:hAnsi="Times New Roman" w:cs="Times New Roman"/>
                <w:sz w:val="28"/>
                <w:szCs w:val="28"/>
              </w:rPr>
              <w:t>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Ивановка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Керкәле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Урман асты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DC05BC" w:rsidP="006F507D">
            <w:pPr>
              <w:jc w:val="both"/>
              <w:rPr>
                <w:rFonts w:ascii="Times New Roman" w:hAnsi="Times New Roman" w:cs="Times New Roman"/>
                <w:sz w:val="28"/>
                <w:szCs w:val="28"/>
              </w:rPr>
            </w:pPr>
            <w:r>
              <w:rPr>
                <w:rFonts w:ascii="Times New Roman" w:hAnsi="Times New Roman" w:cs="Times New Roman"/>
                <w:sz w:val="28"/>
                <w:szCs w:val="28"/>
              </w:rPr>
              <w:t>Сугы</w:t>
            </w:r>
            <w:r w:rsidR="000D6F6B" w:rsidRPr="00C52205">
              <w:rPr>
                <w:rFonts w:ascii="Times New Roman" w:hAnsi="Times New Roman" w:cs="Times New Roman"/>
                <w:sz w:val="28"/>
                <w:szCs w:val="28"/>
              </w:rPr>
              <w:t>шлы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Урмышлы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Куакбаш мәктәбе </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Зай-Каратай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 Урдалы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Иске Иштерәк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Иске Писмән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Сарабикул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Т</w:t>
            </w:r>
            <w:r w:rsidRPr="00C52205">
              <w:rPr>
                <w:rFonts w:ascii="Times New Roman" w:eastAsia="Times New Roman" w:hAnsi="Times New Roman" w:cs="Times New Roman"/>
                <w:color w:val="000000" w:themeColor="text1"/>
                <w:sz w:val="28"/>
                <w:szCs w:val="28"/>
                <w:bdr w:val="none" w:sz="0" w:space="0" w:color="auto" w:frame="1"/>
                <w:lang w:val="tt-RU" w:eastAsia="ru-RU"/>
              </w:rPr>
              <w:t>ү</w:t>
            </w:r>
            <w:r w:rsidRPr="00C52205">
              <w:rPr>
                <w:rFonts w:ascii="Times New Roman" w:hAnsi="Times New Roman" w:cs="Times New Roman"/>
                <w:sz w:val="28"/>
                <w:szCs w:val="28"/>
              </w:rPr>
              <w:t>бән Чыршылы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t>Кирлегәч мәктәбе</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rPr>
          <w:trHeight w:val="3035"/>
        </w:trPr>
        <w:tc>
          <w:tcPr>
            <w:tcW w:w="2345" w:type="dxa"/>
          </w:tcPr>
          <w:p w:rsidR="00BD722D" w:rsidRPr="00C52205" w:rsidRDefault="000D6F6B" w:rsidP="006F507D">
            <w:pPr>
              <w:jc w:val="both"/>
              <w:rPr>
                <w:rFonts w:ascii="Times New Roman" w:hAnsi="Times New Roman" w:cs="Times New Roman"/>
                <w:sz w:val="28"/>
                <w:szCs w:val="28"/>
              </w:rPr>
            </w:pPr>
            <w:r w:rsidRPr="00C52205">
              <w:rPr>
                <w:rFonts w:ascii="Times New Roman" w:hAnsi="Times New Roman" w:cs="Times New Roman"/>
                <w:sz w:val="28"/>
                <w:szCs w:val="28"/>
              </w:rPr>
              <w:lastRenderedPageBreak/>
              <w:t xml:space="preserve">Федотовка </w:t>
            </w:r>
            <w:r w:rsidR="00BD722D" w:rsidRPr="00C52205">
              <w:rPr>
                <w:rFonts w:ascii="Times New Roman" w:hAnsi="Times New Roman" w:cs="Times New Roman"/>
                <w:sz w:val="28"/>
                <w:szCs w:val="28"/>
              </w:rPr>
              <w:t>мәктәб</w:t>
            </w:r>
            <w:r w:rsidRPr="00C52205">
              <w:rPr>
                <w:rFonts w:ascii="Times New Roman" w:hAnsi="Times New Roman" w:cs="Times New Roman"/>
                <w:sz w:val="28"/>
                <w:szCs w:val="28"/>
              </w:rPr>
              <w:t>е</w:t>
            </w:r>
          </w:p>
          <w:p w:rsidR="006F507D" w:rsidRPr="00C52205" w:rsidRDefault="006F507D" w:rsidP="00BD722D">
            <w:pPr>
              <w:rPr>
                <w:rFonts w:ascii="Times New Roman" w:hAnsi="Times New Roman" w:cs="Times New Roman"/>
                <w:sz w:val="28"/>
                <w:szCs w:val="28"/>
              </w:rPr>
            </w:pP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BD722D" w:rsidP="006F507D">
            <w:pPr>
              <w:jc w:val="both"/>
              <w:rPr>
                <w:rFonts w:ascii="Times New Roman" w:hAnsi="Times New Roman" w:cs="Times New Roman"/>
                <w:sz w:val="28"/>
                <w:szCs w:val="28"/>
              </w:rPr>
            </w:pPr>
            <w:r w:rsidRPr="00C52205">
              <w:rPr>
                <w:rFonts w:ascii="Times New Roman" w:hAnsi="Times New Roman" w:cs="Times New Roman"/>
                <w:sz w:val="28"/>
                <w:szCs w:val="28"/>
              </w:rPr>
              <w:t>Яңа Чыршылы башлангыч мәктәп балалар бакчасы</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 xml:space="preserve"> </w:t>
            </w:r>
            <w:r w:rsidR="00BD722D" w:rsidRPr="00C52205">
              <w:rPr>
                <w:rFonts w:ascii="Times New Roman" w:hAnsi="Times New Roman" w:cs="Times New Roman"/>
                <w:sz w:val="28"/>
                <w:szCs w:val="28"/>
              </w:rPr>
              <w:t>Яңа Иштерәк башлангыч мәктәп балалар бакчасы</w:t>
            </w:r>
          </w:p>
        </w:tc>
        <w:tc>
          <w:tcPr>
            <w:tcW w:w="1082"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8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00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984"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971"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810"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169" w:type="dxa"/>
          </w:tcPr>
          <w:p w:rsidR="006F507D" w:rsidRPr="00C52205" w:rsidRDefault="006F507D" w:rsidP="006F507D">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6F507D" w:rsidRPr="00C52205" w:rsidTr="007311D7">
        <w:tc>
          <w:tcPr>
            <w:tcW w:w="2345" w:type="dxa"/>
          </w:tcPr>
          <w:p w:rsidR="006F507D" w:rsidRPr="00C52205" w:rsidRDefault="00BD722D" w:rsidP="006F507D">
            <w:pPr>
              <w:jc w:val="both"/>
              <w:rPr>
                <w:rFonts w:ascii="Times New Roman" w:hAnsi="Times New Roman" w:cs="Times New Roman"/>
                <w:b/>
                <w:sz w:val="28"/>
                <w:szCs w:val="28"/>
              </w:rPr>
            </w:pPr>
            <w:r w:rsidRPr="00C52205">
              <w:rPr>
                <w:rFonts w:ascii="Times New Roman" w:hAnsi="Times New Roman" w:cs="Times New Roman"/>
                <w:b/>
                <w:sz w:val="28"/>
                <w:szCs w:val="28"/>
              </w:rPr>
              <w:t>Барысы</w:t>
            </w:r>
          </w:p>
        </w:tc>
        <w:tc>
          <w:tcPr>
            <w:tcW w:w="1082"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95</w:t>
            </w:r>
          </w:p>
          <w:p w:rsidR="006F507D" w:rsidRPr="00C52205" w:rsidRDefault="006F507D" w:rsidP="006F507D">
            <w:pPr>
              <w:jc w:val="both"/>
              <w:rPr>
                <w:rFonts w:ascii="Times New Roman" w:hAnsi="Times New Roman" w:cs="Times New Roman"/>
                <w:b/>
                <w:sz w:val="28"/>
                <w:szCs w:val="28"/>
              </w:rPr>
            </w:pPr>
          </w:p>
        </w:tc>
        <w:tc>
          <w:tcPr>
            <w:tcW w:w="980"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93</w:t>
            </w:r>
          </w:p>
        </w:tc>
        <w:tc>
          <w:tcPr>
            <w:tcW w:w="1004"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2</w:t>
            </w:r>
          </w:p>
        </w:tc>
        <w:tc>
          <w:tcPr>
            <w:tcW w:w="984"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34</w:t>
            </w:r>
          </w:p>
        </w:tc>
        <w:tc>
          <w:tcPr>
            <w:tcW w:w="971"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52</w:t>
            </w:r>
          </w:p>
        </w:tc>
        <w:tc>
          <w:tcPr>
            <w:tcW w:w="810"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5</w:t>
            </w:r>
          </w:p>
        </w:tc>
        <w:tc>
          <w:tcPr>
            <w:tcW w:w="1169"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4</w:t>
            </w:r>
          </w:p>
        </w:tc>
      </w:tr>
      <w:tr w:rsidR="006F507D" w:rsidRPr="00C52205" w:rsidTr="007311D7">
        <w:tc>
          <w:tcPr>
            <w:tcW w:w="2345" w:type="dxa"/>
          </w:tcPr>
          <w:p w:rsidR="006F507D" w:rsidRPr="00C52205" w:rsidRDefault="00BD722D" w:rsidP="006F507D">
            <w:pPr>
              <w:jc w:val="both"/>
              <w:rPr>
                <w:rFonts w:ascii="Times New Roman" w:hAnsi="Times New Roman" w:cs="Times New Roman"/>
                <w:b/>
                <w:sz w:val="28"/>
                <w:szCs w:val="28"/>
              </w:rPr>
            </w:pPr>
            <w:r w:rsidRPr="00C52205">
              <w:rPr>
                <w:rFonts w:ascii="Times New Roman" w:hAnsi="Times New Roman" w:cs="Times New Roman"/>
                <w:b/>
                <w:sz w:val="28"/>
                <w:szCs w:val="28"/>
              </w:rPr>
              <w:t>Процент нисбәтендә</w:t>
            </w:r>
          </w:p>
        </w:tc>
        <w:tc>
          <w:tcPr>
            <w:tcW w:w="1082"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100%</w:t>
            </w:r>
          </w:p>
        </w:tc>
        <w:tc>
          <w:tcPr>
            <w:tcW w:w="980"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97.9%</w:t>
            </w:r>
          </w:p>
        </w:tc>
        <w:tc>
          <w:tcPr>
            <w:tcW w:w="1004"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2.1%</w:t>
            </w:r>
          </w:p>
        </w:tc>
        <w:tc>
          <w:tcPr>
            <w:tcW w:w="984"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36%</w:t>
            </w:r>
          </w:p>
        </w:tc>
        <w:tc>
          <w:tcPr>
            <w:tcW w:w="971"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55%</w:t>
            </w:r>
          </w:p>
        </w:tc>
        <w:tc>
          <w:tcPr>
            <w:tcW w:w="810"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5%</w:t>
            </w:r>
          </w:p>
        </w:tc>
        <w:tc>
          <w:tcPr>
            <w:tcW w:w="1169" w:type="dxa"/>
          </w:tcPr>
          <w:p w:rsidR="006F507D" w:rsidRPr="00C52205" w:rsidRDefault="006F507D" w:rsidP="006F507D">
            <w:pPr>
              <w:jc w:val="both"/>
              <w:rPr>
                <w:rFonts w:ascii="Times New Roman" w:hAnsi="Times New Roman" w:cs="Times New Roman"/>
                <w:b/>
                <w:sz w:val="28"/>
                <w:szCs w:val="28"/>
              </w:rPr>
            </w:pPr>
            <w:r w:rsidRPr="00C52205">
              <w:rPr>
                <w:rFonts w:ascii="Times New Roman" w:hAnsi="Times New Roman" w:cs="Times New Roman"/>
                <w:b/>
                <w:sz w:val="28"/>
                <w:szCs w:val="28"/>
              </w:rPr>
              <w:t>4%</w:t>
            </w:r>
          </w:p>
        </w:tc>
      </w:tr>
    </w:tbl>
    <w:p w:rsidR="006F507D" w:rsidRPr="00C52205" w:rsidRDefault="006F507D" w:rsidP="006F507D">
      <w:pPr>
        <w:jc w:val="both"/>
        <w:rPr>
          <w:rFonts w:ascii="Times New Roman" w:hAnsi="Times New Roman" w:cs="Times New Roman"/>
          <w:sz w:val="28"/>
          <w:szCs w:val="28"/>
        </w:rPr>
      </w:pPr>
    </w:p>
    <w:p w:rsidR="00620DB2" w:rsidRPr="00C52205" w:rsidRDefault="00620DB2" w:rsidP="00620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52205">
        <w:rPr>
          <w:rFonts w:ascii="Times New Roman" w:eastAsia="Times New Roman" w:hAnsi="Times New Roman" w:cs="Times New Roman"/>
          <w:color w:val="000000" w:themeColor="text1"/>
          <w:sz w:val="28"/>
          <w:szCs w:val="28"/>
          <w:bdr w:val="none" w:sz="0" w:space="0" w:color="auto" w:frame="1"/>
          <w:lang w:eastAsia="ru-RU"/>
        </w:rPr>
        <w:t>Туган (татар, чуваш) теле һәм туган (татар</w:t>
      </w:r>
      <w:r w:rsidR="005A1B4C" w:rsidRPr="00C52205">
        <w:rPr>
          <w:rFonts w:ascii="Times New Roman" w:eastAsia="Times New Roman" w:hAnsi="Times New Roman" w:cs="Times New Roman"/>
          <w:color w:val="000000" w:themeColor="text1"/>
          <w:sz w:val="28"/>
          <w:szCs w:val="28"/>
          <w:bdr w:val="none" w:sz="0" w:space="0" w:color="auto" w:frame="1"/>
          <w:lang w:eastAsia="ru-RU"/>
        </w:rPr>
        <w:t>, чуваш</w:t>
      </w:r>
      <w:r w:rsidRPr="00C52205">
        <w:rPr>
          <w:rFonts w:ascii="Times New Roman" w:eastAsia="Times New Roman" w:hAnsi="Times New Roman" w:cs="Times New Roman"/>
          <w:color w:val="000000" w:themeColor="text1"/>
          <w:sz w:val="28"/>
          <w:szCs w:val="28"/>
          <w:bdr w:val="none" w:sz="0" w:space="0" w:color="auto" w:frame="1"/>
          <w:lang w:eastAsia="ru-RU"/>
        </w:rPr>
        <w:t>) әдәбият</w:t>
      </w:r>
      <w:r w:rsidR="005A1B4C" w:rsidRPr="00C52205">
        <w:rPr>
          <w:rFonts w:ascii="Times New Roman" w:eastAsia="Times New Roman" w:hAnsi="Times New Roman" w:cs="Times New Roman"/>
          <w:color w:val="000000" w:themeColor="text1"/>
          <w:sz w:val="28"/>
          <w:szCs w:val="28"/>
          <w:bdr w:val="none" w:sz="0" w:space="0" w:color="auto" w:frame="1"/>
          <w:lang w:eastAsia="ru-RU"/>
        </w:rPr>
        <w:t xml:space="preserve">ы </w:t>
      </w:r>
      <w:r w:rsidRPr="00C52205">
        <w:rPr>
          <w:rFonts w:ascii="Times New Roman" w:eastAsia="Times New Roman" w:hAnsi="Times New Roman" w:cs="Times New Roman"/>
          <w:color w:val="000000" w:themeColor="text1"/>
          <w:sz w:val="28"/>
          <w:szCs w:val="28"/>
          <w:bdr w:val="none" w:sz="0" w:space="0" w:color="auto" w:frame="1"/>
          <w:lang w:eastAsia="ru-RU"/>
        </w:rPr>
        <w:t xml:space="preserve">укытучыларының муниципаль методик берләшмәсе  </w:t>
      </w:r>
      <w:r w:rsidR="005A1B4C" w:rsidRPr="00C52205">
        <w:rPr>
          <w:rFonts w:ascii="Times New Roman" w:eastAsia="Times New Roman" w:hAnsi="Times New Roman" w:cs="Times New Roman"/>
          <w:color w:val="000000" w:themeColor="text1"/>
          <w:sz w:val="28"/>
          <w:szCs w:val="28"/>
          <w:bdr w:val="none" w:sz="0" w:space="0" w:color="auto" w:frame="1"/>
          <w:lang w:eastAsia="ru-RU"/>
        </w:rPr>
        <w:t xml:space="preserve"> </w:t>
      </w:r>
      <w:r w:rsidRPr="00C52205">
        <w:rPr>
          <w:rFonts w:ascii="Times New Roman" w:eastAsia="Times New Roman" w:hAnsi="Times New Roman" w:cs="Times New Roman"/>
          <w:color w:val="000000" w:themeColor="text1"/>
          <w:sz w:val="28"/>
          <w:szCs w:val="28"/>
          <w:bdr w:val="none" w:sz="0" w:space="0" w:color="auto" w:frame="1"/>
          <w:lang w:eastAsia="ru-RU"/>
        </w:rPr>
        <w:t>составына   95 туган (татар</w:t>
      </w:r>
      <w:r w:rsidR="00DC05BC">
        <w:rPr>
          <w:rFonts w:ascii="Times New Roman" w:eastAsia="Times New Roman" w:hAnsi="Times New Roman" w:cs="Times New Roman"/>
          <w:color w:val="000000" w:themeColor="text1"/>
          <w:sz w:val="28"/>
          <w:szCs w:val="28"/>
          <w:bdr w:val="none" w:sz="0" w:space="0" w:color="auto" w:frame="1"/>
          <w:lang w:eastAsia="ru-RU"/>
        </w:rPr>
        <w:t>,чуваш</w:t>
      </w:r>
      <w:r w:rsidRPr="00C52205">
        <w:rPr>
          <w:rFonts w:ascii="Times New Roman" w:eastAsia="Times New Roman" w:hAnsi="Times New Roman" w:cs="Times New Roman"/>
          <w:color w:val="000000" w:themeColor="text1"/>
          <w:sz w:val="28"/>
          <w:szCs w:val="28"/>
          <w:bdr w:val="none" w:sz="0" w:space="0" w:color="auto" w:frame="1"/>
          <w:lang w:eastAsia="ru-RU"/>
        </w:rPr>
        <w:t>) теле һәм әдәбияты укыту</w:t>
      </w:r>
      <w:r w:rsidR="005A1B4C" w:rsidRPr="00C52205">
        <w:rPr>
          <w:rFonts w:ascii="Times New Roman" w:eastAsia="Times New Roman" w:hAnsi="Times New Roman" w:cs="Times New Roman"/>
          <w:color w:val="000000" w:themeColor="text1"/>
          <w:sz w:val="28"/>
          <w:szCs w:val="28"/>
          <w:bdr w:val="none" w:sz="0" w:space="0" w:color="auto" w:frame="1"/>
          <w:lang w:eastAsia="ru-RU"/>
        </w:rPr>
        <w:t>чылары кер</w:t>
      </w:r>
      <w:r w:rsidR="005A1B4C" w:rsidRPr="00C52205">
        <w:rPr>
          <w:rFonts w:ascii="Times New Roman" w:hAnsi="Times New Roman" w:cs="Times New Roman"/>
          <w:sz w:val="28"/>
          <w:szCs w:val="28"/>
        </w:rPr>
        <w:t>ә</w:t>
      </w:r>
      <w:r w:rsidRPr="00C52205">
        <w:rPr>
          <w:rFonts w:ascii="Times New Roman" w:eastAsia="Times New Roman" w:hAnsi="Times New Roman" w:cs="Times New Roman"/>
          <w:color w:val="000000" w:themeColor="text1"/>
          <w:sz w:val="28"/>
          <w:szCs w:val="28"/>
          <w:bdr w:val="none" w:sz="0" w:space="0" w:color="auto" w:frame="1"/>
          <w:lang w:eastAsia="ru-RU"/>
        </w:rPr>
        <w:t>.</w:t>
      </w:r>
      <w:r w:rsidR="006C53A2" w:rsidRPr="00C52205">
        <w:rPr>
          <w:sz w:val="28"/>
          <w:szCs w:val="28"/>
        </w:rPr>
        <w:t xml:space="preserve"> </w:t>
      </w:r>
      <w:r w:rsidR="006C53A2" w:rsidRPr="00C52205">
        <w:rPr>
          <w:rFonts w:ascii="Times New Roman" w:eastAsia="Times New Roman" w:hAnsi="Times New Roman" w:cs="Times New Roman"/>
          <w:color w:val="000000" w:themeColor="text1"/>
          <w:sz w:val="28"/>
          <w:szCs w:val="28"/>
          <w:bdr w:val="none" w:sz="0" w:space="0" w:color="auto" w:frame="1"/>
          <w:lang w:eastAsia="ru-RU"/>
        </w:rPr>
        <w:t>Аларның 97.8% ы югары белемле, 2се урта махсус белемле.</w:t>
      </w:r>
      <w:r w:rsidR="006C53A2" w:rsidRPr="00C52205">
        <w:rPr>
          <w:rFonts w:ascii="Times New Roman" w:hAnsi="Times New Roman" w:cs="Times New Roman"/>
          <w:sz w:val="28"/>
          <w:szCs w:val="28"/>
        </w:rPr>
        <w:t xml:space="preserve"> Югары категориягә 34 укытучы   ия (36%),</w:t>
      </w:r>
      <w:r w:rsidR="006C53A2" w:rsidRPr="006C53A2">
        <w:rPr>
          <w:rFonts w:ascii="Times New Roman" w:hAnsi="Times New Roman" w:cs="Times New Roman"/>
          <w:sz w:val="28"/>
          <w:szCs w:val="28"/>
        </w:rPr>
        <w:t xml:space="preserve"> </w:t>
      </w:r>
      <w:r w:rsidR="006C53A2" w:rsidRPr="00C52205">
        <w:rPr>
          <w:rFonts w:ascii="Times New Roman" w:hAnsi="Times New Roman" w:cs="Times New Roman"/>
          <w:sz w:val="28"/>
          <w:szCs w:val="28"/>
        </w:rPr>
        <w:t>беренче категориягә 52 укытучы (55%) ия.5 укытучы СЗД категориясенә ия (5%). Бүгенге көндә категориясез 4 укытучы (4%).</w:t>
      </w:r>
    </w:p>
    <w:p w:rsidR="006C53A2" w:rsidRPr="00C52205" w:rsidRDefault="006C53A2" w:rsidP="00620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p>
    <w:p w:rsidR="006F507D" w:rsidRPr="00C52205" w:rsidRDefault="006C53A2" w:rsidP="006F507D">
      <w:pPr>
        <w:jc w:val="both"/>
        <w:rPr>
          <w:rFonts w:ascii="Times New Roman" w:hAnsi="Times New Roman" w:cs="Times New Roman"/>
          <w:sz w:val="28"/>
          <w:szCs w:val="28"/>
        </w:rPr>
      </w:pPr>
      <w:r w:rsidRPr="00C52205">
        <w:rPr>
          <w:rFonts w:ascii="Times New Roman" w:hAnsi="Times New Roman" w:cs="Times New Roman"/>
          <w:sz w:val="28"/>
          <w:szCs w:val="28"/>
        </w:rPr>
        <w:t>Барлык укытучылар да үз вакытында квалификация күтәрү курслары уздылар. Туган тел һәм туган әдәбият укытучыларының категория дәрәҗәсе -96.5 %</w:t>
      </w:r>
    </w:p>
    <w:p w:rsidR="007311D7" w:rsidRPr="00C52205" w:rsidRDefault="007311D7" w:rsidP="006F507D">
      <w:pPr>
        <w:rPr>
          <w:rFonts w:ascii="Times New Roman" w:hAnsi="Times New Roman" w:cs="Times New Roman"/>
          <w:sz w:val="28"/>
          <w:szCs w:val="28"/>
          <w:lang w:val="tt-RU"/>
        </w:rPr>
      </w:pPr>
      <w:r w:rsidRPr="00C52205">
        <w:rPr>
          <w:rFonts w:ascii="Times New Roman" w:hAnsi="Times New Roman" w:cs="Times New Roman"/>
          <w:b/>
          <w:sz w:val="28"/>
          <w:szCs w:val="28"/>
          <w:lang w:val="tt-RU"/>
        </w:rPr>
        <w:t>Нәтиҗә</w:t>
      </w:r>
      <w:r w:rsidRPr="00C52205">
        <w:rPr>
          <w:rFonts w:ascii="Times New Roman" w:hAnsi="Times New Roman" w:cs="Times New Roman"/>
          <w:sz w:val="28"/>
          <w:szCs w:val="28"/>
          <w:lang w:val="tt-RU"/>
        </w:rPr>
        <w:t>: туган</w:t>
      </w:r>
      <w:r w:rsidR="00DC05BC">
        <w:rPr>
          <w:rFonts w:ascii="Times New Roman" w:hAnsi="Times New Roman" w:cs="Times New Roman"/>
          <w:sz w:val="28"/>
          <w:szCs w:val="28"/>
          <w:lang w:val="tt-RU"/>
        </w:rPr>
        <w:t>(татар,чуваш)</w:t>
      </w:r>
      <w:r w:rsidRPr="00C52205">
        <w:rPr>
          <w:rFonts w:ascii="Times New Roman" w:hAnsi="Times New Roman" w:cs="Times New Roman"/>
          <w:sz w:val="28"/>
          <w:szCs w:val="28"/>
          <w:lang w:val="tt-RU"/>
        </w:rPr>
        <w:t xml:space="preserve"> тел</w:t>
      </w:r>
      <w:r w:rsidR="00DC05BC">
        <w:rPr>
          <w:rFonts w:ascii="Times New Roman" w:hAnsi="Times New Roman" w:cs="Times New Roman"/>
          <w:sz w:val="28"/>
          <w:szCs w:val="28"/>
          <w:lang w:val="tt-RU"/>
        </w:rPr>
        <w:t>е</w:t>
      </w:r>
      <w:r w:rsidRPr="00C52205">
        <w:rPr>
          <w:rFonts w:ascii="Times New Roman" w:hAnsi="Times New Roman" w:cs="Times New Roman"/>
          <w:sz w:val="28"/>
          <w:szCs w:val="28"/>
          <w:lang w:val="tt-RU"/>
        </w:rPr>
        <w:t xml:space="preserve"> һәм </w:t>
      </w:r>
      <w:r w:rsidRPr="00C52205">
        <w:rPr>
          <w:rFonts w:ascii="Times New Roman" w:hAnsi="Times New Roman" w:cs="Times New Roman"/>
          <w:sz w:val="28"/>
          <w:szCs w:val="28"/>
        </w:rPr>
        <w:t>әдәбияты</w:t>
      </w:r>
      <w:r w:rsidRPr="00C52205">
        <w:rPr>
          <w:rFonts w:ascii="Times New Roman" w:hAnsi="Times New Roman" w:cs="Times New Roman"/>
          <w:sz w:val="28"/>
          <w:szCs w:val="28"/>
          <w:lang w:val="tt-RU"/>
        </w:rPr>
        <w:t xml:space="preserve"> укытучыларының  категория дәрәҗәсен канәгатьләнерлек дип санарга.</w:t>
      </w:r>
    </w:p>
    <w:p w:rsidR="007311D7" w:rsidRPr="00C52205" w:rsidRDefault="007311D7" w:rsidP="007311D7">
      <w:pPr>
        <w:rPr>
          <w:rFonts w:ascii="Times New Roman" w:hAnsi="Times New Roman" w:cs="Times New Roman"/>
          <w:b/>
          <w:sz w:val="28"/>
          <w:szCs w:val="28"/>
          <w:lang w:val="tt-RU"/>
        </w:rPr>
      </w:pPr>
      <w:r w:rsidRPr="00C52205">
        <w:rPr>
          <w:rFonts w:ascii="Times New Roman" w:hAnsi="Times New Roman" w:cs="Times New Roman"/>
          <w:b/>
          <w:sz w:val="28"/>
          <w:szCs w:val="28"/>
          <w:lang w:val="tt-RU"/>
        </w:rPr>
        <w:t>Киңәшләр:</w:t>
      </w:r>
    </w:p>
    <w:p w:rsidR="0016661E" w:rsidRPr="00C52205" w:rsidRDefault="007311D7" w:rsidP="007311D7">
      <w:pPr>
        <w:rPr>
          <w:rFonts w:ascii="Times New Roman" w:hAnsi="Times New Roman" w:cs="Times New Roman"/>
          <w:sz w:val="28"/>
          <w:szCs w:val="28"/>
          <w:lang w:val="tt-RU"/>
        </w:rPr>
      </w:pPr>
      <w:r w:rsidRPr="00C52205">
        <w:rPr>
          <w:rFonts w:ascii="Times New Roman" w:hAnsi="Times New Roman" w:cs="Times New Roman"/>
          <w:sz w:val="28"/>
          <w:szCs w:val="28"/>
          <w:lang w:val="tt-RU"/>
        </w:rPr>
        <w:t>1.8 нче урта гомуми белем бирү мәктәбе, 11 нче гимназия, Ивановка төп гомуми белем бирү мәктәпләренә укытучыларының категориясен арттырырга.</w:t>
      </w:r>
    </w:p>
    <w:p w:rsidR="007311D7" w:rsidRPr="00C52205" w:rsidRDefault="007311D7" w:rsidP="007311D7">
      <w:pPr>
        <w:rPr>
          <w:rFonts w:ascii="Times New Roman" w:hAnsi="Times New Roman" w:cs="Times New Roman"/>
          <w:sz w:val="28"/>
          <w:szCs w:val="28"/>
          <w:lang w:val="tt-RU"/>
        </w:rPr>
      </w:pPr>
      <w:r w:rsidRPr="00C52205">
        <w:rPr>
          <w:rFonts w:ascii="Times New Roman" w:hAnsi="Times New Roman" w:cs="Times New Roman"/>
          <w:sz w:val="28"/>
          <w:szCs w:val="28"/>
          <w:lang w:val="tt-RU"/>
        </w:rPr>
        <w:t>2. Мөмкин булган очракта Федотовка төп гомуми белем бирү мәктәбе, 11 нче гимназия, туган тел һәм әдәбият укытучыларына  белем дәрәҗәсен күтәрергә.</w:t>
      </w:r>
    </w:p>
    <w:p w:rsidR="00716BE6" w:rsidRPr="00C52205" w:rsidRDefault="007311D7" w:rsidP="007311D7">
      <w:pPr>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Лениногорск муниципаль районы гому</w:t>
      </w:r>
      <w:r w:rsidR="00716BE6" w:rsidRPr="00C52205">
        <w:rPr>
          <w:rFonts w:ascii="Times New Roman" w:hAnsi="Times New Roman" w:cs="Times New Roman"/>
          <w:sz w:val="28"/>
          <w:szCs w:val="28"/>
          <w:lang w:val="tt-RU"/>
        </w:rPr>
        <w:t xml:space="preserve">ми белем бирү оешмаларында </w:t>
      </w:r>
      <w:r w:rsidRPr="00C52205">
        <w:rPr>
          <w:rFonts w:ascii="Times New Roman" w:hAnsi="Times New Roman" w:cs="Times New Roman"/>
          <w:sz w:val="28"/>
          <w:szCs w:val="28"/>
          <w:lang w:val="tt-RU"/>
        </w:rPr>
        <w:t>туган тел һәм әдәбият укытучыларының нәтиҗәле кулланыла торган заманча белем бирү технологияләре, методикалары һәм формалары</w:t>
      </w:r>
      <w:r w:rsidR="00716BE6" w:rsidRPr="00C52205">
        <w:rPr>
          <w:rFonts w:ascii="Times New Roman" w:hAnsi="Times New Roman" w:cs="Times New Roman"/>
          <w:sz w:val="28"/>
          <w:szCs w:val="28"/>
          <w:lang w:val="tt-RU"/>
        </w:rPr>
        <w:t>:</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Мәгълүмати-коммуникацион технология</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Критик фикерләүне үстерү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Проект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Үсеш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Сәламәтлек саклау технологияләре;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Проблемалы укыту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Уен технологияләре;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Интеграцияләнгән укыту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А. З. Рәхимовның иҗади үсеш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Коммуникатив укыту технологиясе;</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Тикшеренү методикасы;</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Чагыштырма методика;</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Тикшеренү;</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Эвристик</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Проблемалы;</w:t>
      </w:r>
    </w:p>
    <w:p w:rsidR="007311D7" w:rsidRPr="00C52205" w:rsidRDefault="00716BE6" w:rsidP="00716BE6">
      <w:pPr>
        <w:rPr>
          <w:rFonts w:ascii="Times New Roman" w:eastAsia="Times New Roman" w:hAnsi="Times New Roman" w:cs="Times New Roman"/>
          <w:color w:val="000000" w:themeColor="text1"/>
          <w:sz w:val="28"/>
          <w:szCs w:val="28"/>
          <w:bdr w:val="none" w:sz="0" w:space="0" w:color="auto" w:frame="1"/>
          <w:lang w:eastAsia="ru-RU"/>
        </w:rPr>
      </w:pPr>
      <w:r w:rsidRPr="00C52205">
        <w:rPr>
          <w:rFonts w:ascii="Times New Roman" w:hAnsi="Times New Roman" w:cs="Times New Roman"/>
          <w:sz w:val="28"/>
          <w:szCs w:val="28"/>
          <w:lang w:val="tt-RU"/>
        </w:rPr>
        <w:t xml:space="preserve">А. Яхин методикасы </w:t>
      </w:r>
      <w:r w:rsidRPr="00C52205">
        <w:rPr>
          <w:rFonts w:ascii="Times New Roman" w:eastAsia="Times New Roman" w:hAnsi="Times New Roman" w:cs="Times New Roman"/>
          <w:color w:val="000000" w:themeColor="text1"/>
          <w:sz w:val="28"/>
          <w:szCs w:val="28"/>
          <w:bdr w:val="none" w:sz="0" w:space="0" w:color="auto" w:frame="1"/>
          <w:lang w:eastAsia="ru-RU"/>
        </w:rPr>
        <w:t>һ.б.</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Барлык туган  (татар, чуваш) теле һәм әдәбияты укытучылары заманча белем бирү технологияләрен, методикаларын һәм эш рәвешләрен кулланалар.</w:t>
      </w:r>
    </w:p>
    <w:p w:rsidR="00716BE6"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b/>
          <w:sz w:val="28"/>
          <w:szCs w:val="28"/>
          <w:lang w:val="tt-RU"/>
        </w:rPr>
        <w:t>Нәтиҗә</w:t>
      </w:r>
      <w:r w:rsidRPr="00C52205">
        <w:rPr>
          <w:rFonts w:ascii="Times New Roman" w:hAnsi="Times New Roman" w:cs="Times New Roman"/>
          <w:sz w:val="28"/>
          <w:szCs w:val="28"/>
          <w:lang w:val="tt-RU"/>
        </w:rPr>
        <w:t>: педагоглар үзләренең эш тәҗрибәсен актив гомумиләштерәләр, яңа программалар һәм технологияләр белән даими танышалар, аларны актив рәвештә сынап карыйлар һәм гамәлгә кертәләр. Алар мәктәп, муниципаль һәм төбәк дәрәҗәсендә семинарларда, методик берләшмәләрдә, гамәли дәресләрдә катнашалар. Педагогик технологияләрнең киң спектрын куллану педагогларга уку вакытын нәтиҗәле куллану һәм укучыларны укытуда югары нәтиҗәләргә ирешү мөмкинлеге бирә.</w:t>
      </w:r>
    </w:p>
    <w:p w:rsidR="00AF6FBF" w:rsidRPr="00C52205" w:rsidRDefault="00716BE6" w:rsidP="00716BE6">
      <w:pPr>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 2021-2022 уку елында укытучылар үзләренең педагогик тәҗрибәләрен конкурсларда, семинарларда, конференцияләрдә катнашу юлы белән тараттылар, электрон басма басмаларда алдынгы педагогик тәҗрибә белән уртаклаштылар, ачык дәресләр, дәрестән тыш чаралар күрсәттеләр. Катнашу йөз процент тәшкил итә.</w:t>
      </w:r>
    </w:p>
    <w:tbl>
      <w:tblPr>
        <w:tblStyle w:val="1"/>
        <w:tblW w:w="0" w:type="auto"/>
        <w:tblLook w:val="04A0" w:firstRow="1" w:lastRow="0" w:firstColumn="1" w:lastColumn="0" w:noHBand="0" w:noVBand="1"/>
      </w:tblPr>
      <w:tblGrid>
        <w:gridCol w:w="2520"/>
        <w:gridCol w:w="2255"/>
        <w:gridCol w:w="2298"/>
        <w:gridCol w:w="2272"/>
      </w:tblGrid>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lastRenderedPageBreak/>
              <w:t>мәктәп исеме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Укытучылар саны</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Катнашучылар саны</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конкурслар,  семин</w:t>
            </w:r>
            <w:r w:rsidR="004677CD" w:rsidRPr="00C52205">
              <w:rPr>
                <w:rFonts w:ascii="Times New Roman" w:hAnsi="Times New Roman" w:cs="Times New Roman"/>
                <w:sz w:val="28"/>
                <w:szCs w:val="28"/>
              </w:rPr>
              <w:t>арлар,НПК            ,вебинарлар</w:t>
            </w:r>
            <w:r w:rsidRPr="00C52205">
              <w:rPr>
                <w:rFonts w:ascii="Times New Roman" w:hAnsi="Times New Roman" w:cs="Times New Roman"/>
                <w:sz w:val="28"/>
                <w:szCs w:val="28"/>
              </w:rPr>
              <w:t xml:space="preserve"> саны</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p w:rsidR="00AF6FBF" w:rsidRPr="00C52205" w:rsidRDefault="00AF6FBF" w:rsidP="00AF6FBF">
            <w:pPr>
              <w:jc w:val="both"/>
              <w:rPr>
                <w:rFonts w:ascii="Times New Roman" w:hAnsi="Times New Roman" w:cs="Times New Roman"/>
                <w:sz w:val="28"/>
                <w:szCs w:val="28"/>
              </w:rPr>
            </w:pP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9</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29</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3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24</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14</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5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6</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6</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6 нчы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3</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15</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7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22</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6</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6</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23</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10 нчы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11 нче   гимназия</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42</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12 нче лицей</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7</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7</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29</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13 нче мәктәп</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11</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Тимәш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Иске Кувак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p w:rsidR="00AF6FBF" w:rsidRPr="00C52205" w:rsidRDefault="00AF6FBF" w:rsidP="00AF6FBF">
            <w:pPr>
              <w:jc w:val="both"/>
              <w:rPr>
                <w:rFonts w:ascii="Times New Roman" w:hAnsi="Times New Roman" w:cs="Times New Roman"/>
                <w:sz w:val="28"/>
                <w:szCs w:val="28"/>
              </w:rPr>
            </w:pPr>
          </w:p>
          <w:p w:rsidR="00AF6FBF" w:rsidRPr="00C52205" w:rsidRDefault="00AF6FBF" w:rsidP="00AF6FBF">
            <w:pPr>
              <w:jc w:val="both"/>
              <w:rPr>
                <w:rFonts w:ascii="Times New Roman" w:hAnsi="Times New Roman" w:cs="Times New Roman"/>
                <w:sz w:val="28"/>
                <w:szCs w:val="28"/>
              </w:rPr>
            </w:pP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Зелёная роща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Шөгер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4</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17</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 xml:space="preserve"> Ивановка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Керкәле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7</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Урман асты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10</w:t>
            </w:r>
          </w:p>
        </w:tc>
      </w:tr>
      <w:tr w:rsidR="00AF6FBF" w:rsidRPr="00C52205" w:rsidTr="00DC2E2E">
        <w:tc>
          <w:tcPr>
            <w:tcW w:w="2520" w:type="dxa"/>
          </w:tcPr>
          <w:p w:rsidR="00AF6FBF" w:rsidRPr="00C52205" w:rsidRDefault="00DC05BC" w:rsidP="00AF6FBF">
            <w:pPr>
              <w:jc w:val="both"/>
              <w:rPr>
                <w:rFonts w:ascii="Times New Roman" w:hAnsi="Times New Roman" w:cs="Times New Roman"/>
                <w:sz w:val="28"/>
                <w:szCs w:val="28"/>
              </w:rPr>
            </w:pPr>
            <w:r>
              <w:rPr>
                <w:rFonts w:ascii="Times New Roman" w:hAnsi="Times New Roman" w:cs="Times New Roman"/>
                <w:sz w:val="28"/>
                <w:szCs w:val="28"/>
              </w:rPr>
              <w:t>Сугы</w:t>
            </w:r>
            <w:r w:rsidR="00AF6FBF" w:rsidRPr="00C52205">
              <w:rPr>
                <w:rFonts w:ascii="Times New Roman" w:hAnsi="Times New Roman" w:cs="Times New Roman"/>
                <w:sz w:val="28"/>
                <w:szCs w:val="28"/>
              </w:rPr>
              <w:t>шлы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AF6FBF" w:rsidRPr="00C52205" w:rsidTr="00DC2E2E">
        <w:tc>
          <w:tcPr>
            <w:tcW w:w="2520"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Урмышлы мәктәбе</w:t>
            </w:r>
          </w:p>
        </w:tc>
        <w:tc>
          <w:tcPr>
            <w:tcW w:w="2255"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AF6FBF" w:rsidRPr="00C52205" w:rsidRDefault="00AF6FBF" w:rsidP="00AF6FBF">
            <w:pPr>
              <w:jc w:val="both"/>
              <w:rPr>
                <w:rFonts w:ascii="Times New Roman" w:hAnsi="Times New Roman" w:cs="Times New Roman"/>
                <w:sz w:val="28"/>
                <w:szCs w:val="28"/>
              </w:rPr>
            </w:pPr>
            <w:r w:rsidRPr="00C52205">
              <w:rPr>
                <w:rFonts w:ascii="Times New Roman" w:hAnsi="Times New Roman" w:cs="Times New Roman"/>
                <w:sz w:val="28"/>
                <w:szCs w:val="28"/>
              </w:rPr>
              <w:t>10</w:t>
            </w:r>
          </w:p>
          <w:p w:rsidR="00AF6FBF" w:rsidRPr="00C52205" w:rsidRDefault="00AF6FBF" w:rsidP="00AF6FBF">
            <w:pPr>
              <w:ind w:firstLine="708"/>
              <w:rPr>
                <w:rFonts w:ascii="Times New Roman" w:hAnsi="Times New Roman" w:cs="Times New Roman"/>
                <w:sz w:val="28"/>
                <w:szCs w:val="28"/>
              </w:rPr>
            </w:pPr>
          </w:p>
        </w:tc>
      </w:tr>
    </w:tbl>
    <w:tbl>
      <w:tblPr>
        <w:tblStyle w:val="2"/>
        <w:tblW w:w="0" w:type="auto"/>
        <w:tblLook w:val="04A0" w:firstRow="1" w:lastRow="0" w:firstColumn="1" w:lastColumn="0" w:noHBand="0" w:noVBand="1"/>
      </w:tblPr>
      <w:tblGrid>
        <w:gridCol w:w="2520"/>
        <w:gridCol w:w="2255"/>
        <w:gridCol w:w="2298"/>
        <w:gridCol w:w="2272"/>
      </w:tblGrid>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Зай-Каратай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3</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18</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lastRenderedPageBreak/>
              <w:t xml:space="preserve"> Урдалы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Иске Иштерәк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p w:rsidR="004677CD" w:rsidRPr="00C52205" w:rsidRDefault="004677CD" w:rsidP="004677CD">
            <w:pPr>
              <w:jc w:val="both"/>
              <w:rPr>
                <w:rFonts w:ascii="Times New Roman" w:hAnsi="Times New Roman" w:cs="Times New Roman"/>
                <w:sz w:val="28"/>
                <w:szCs w:val="28"/>
              </w:rPr>
            </w:pPr>
          </w:p>
          <w:p w:rsidR="004677CD" w:rsidRPr="00C52205" w:rsidRDefault="004677CD" w:rsidP="004677CD">
            <w:pPr>
              <w:jc w:val="both"/>
              <w:rPr>
                <w:rFonts w:ascii="Times New Roman" w:hAnsi="Times New Roman" w:cs="Times New Roman"/>
                <w:sz w:val="28"/>
                <w:szCs w:val="28"/>
              </w:rPr>
            </w:pP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 xml:space="preserve"> Иске Писмән мәктәбе </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11</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Сарабикул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5</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Т</w:t>
            </w:r>
            <w:r w:rsidRPr="00C52205">
              <w:rPr>
                <w:rFonts w:ascii="Times New Roman" w:eastAsia="Times New Roman" w:hAnsi="Times New Roman" w:cs="Times New Roman"/>
                <w:color w:val="000000" w:themeColor="text1"/>
                <w:sz w:val="28"/>
                <w:szCs w:val="28"/>
                <w:bdr w:val="none" w:sz="0" w:space="0" w:color="auto" w:frame="1"/>
                <w:lang w:val="tt-RU" w:eastAsia="ru-RU"/>
              </w:rPr>
              <w:t>ү</w:t>
            </w:r>
            <w:r w:rsidRPr="00C52205">
              <w:rPr>
                <w:rFonts w:ascii="Times New Roman" w:hAnsi="Times New Roman" w:cs="Times New Roman"/>
                <w:sz w:val="28"/>
                <w:szCs w:val="28"/>
              </w:rPr>
              <w:t>бән Чыршылы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13</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Кирлегәч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Федотовка мәктәбе</w:t>
            </w:r>
          </w:p>
          <w:p w:rsidR="004677CD" w:rsidRPr="00C52205" w:rsidRDefault="004677CD" w:rsidP="004677CD">
            <w:pPr>
              <w:rPr>
                <w:rFonts w:ascii="Times New Roman" w:hAnsi="Times New Roman" w:cs="Times New Roman"/>
                <w:sz w:val="28"/>
                <w:szCs w:val="28"/>
              </w:rPr>
            </w:pP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Яңа Чыршылы башлангыч мәктәп балалар бакчасы</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7</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 xml:space="preserve"> Яңа Иштерәк башлангыч мәктәп балалар бакчасы</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4</w:t>
            </w:r>
          </w:p>
        </w:tc>
      </w:tr>
      <w:tr w:rsidR="004677CD" w:rsidRPr="00C52205" w:rsidTr="00DC2E2E">
        <w:tc>
          <w:tcPr>
            <w:tcW w:w="2520" w:type="dxa"/>
          </w:tcPr>
          <w:p w:rsidR="004677CD" w:rsidRPr="00C52205" w:rsidRDefault="00DC05BC" w:rsidP="004677CD">
            <w:pPr>
              <w:jc w:val="both"/>
              <w:rPr>
                <w:rFonts w:ascii="Times New Roman" w:hAnsi="Times New Roman" w:cs="Times New Roman"/>
                <w:sz w:val="28"/>
                <w:szCs w:val="28"/>
              </w:rPr>
            </w:pPr>
            <w:r>
              <w:rPr>
                <w:rFonts w:ascii="Times New Roman" w:hAnsi="Times New Roman" w:cs="Times New Roman"/>
                <w:sz w:val="28"/>
                <w:szCs w:val="28"/>
              </w:rPr>
              <w:t xml:space="preserve"> Яңа Серё</w:t>
            </w:r>
            <w:r w:rsidR="004677CD" w:rsidRPr="00C52205">
              <w:rPr>
                <w:rFonts w:ascii="Times New Roman" w:hAnsi="Times New Roman" w:cs="Times New Roman"/>
                <w:sz w:val="28"/>
                <w:szCs w:val="28"/>
              </w:rPr>
              <w:t>жкино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4</w:t>
            </w:r>
          </w:p>
        </w:tc>
      </w:tr>
      <w:tr w:rsidR="004677CD" w:rsidRPr="00C52205" w:rsidTr="00DC2E2E">
        <w:tc>
          <w:tcPr>
            <w:tcW w:w="2520"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Куакбаш мәктәбе</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8</w:t>
            </w:r>
          </w:p>
        </w:tc>
      </w:tr>
      <w:tr w:rsidR="004677CD" w:rsidRPr="00C52205" w:rsidTr="00DC2E2E">
        <w:tc>
          <w:tcPr>
            <w:tcW w:w="2520" w:type="dxa"/>
          </w:tcPr>
          <w:p w:rsidR="004677CD" w:rsidRPr="00C52205" w:rsidRDefault="00F47E98" w:rsidP="004677CD">
            <w:pPr>
              <w:jc w:val="both"/>
              <w:rPr>
                <w:rFonts w:ascii="Times New Roman" w:hAnsi="Times New Roman" w:cs="Times New Roman"/>
                <w:b/>
                <w:sz w:val="28"/>
                <w:szCs w:val="28"/>
              </w:rPr>
            </w:pPr>
            <w:r w:rsidRPr="00C52205">
              <w:rPr>
                <w:rFonts w:ascii="Times New Roman" w:hAnsi="Times New Roman" w:cs="Times New Roman"/>
                <w:b/>
                <w:sz w:val="28"/>
                <w:szCs w:val="28"/>
              </w:rPr>
              <w:t>Барысы:</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95</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95</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434</w:t>
            </w:r>
          </w:p>
        </w:tc>
      </w:tr>
      <w:tr w:rsidR="004677CD" w:rsidRPr="00C52205" w:rsidTr="00DC2E2E">
        <w:tc>
          <w:tcPr>
            <w:tcW w:w="2520" w:type="dxa"/>
          </w:tcPr>
          <w:p w:rsidR="004677CD" w:rsidRPr="00C52205" w:rsidRDefault="00F47E98" w:rsidP="004677CD">
            <w:pPr>
              <w:jc w:val="both"/>
              <w:rPr>
                <w:rFonts w:ascii="Times New Roman" w:hAnsi="Times New Roman" w:cs="Times New Roman"/>
                <w:b/>
                <w:sz w:val="28"/>
                <w:szCs w:val="28"/>
              </w:rPr>
            </w:pPr>
            <w:r w:rsidRPr="00C52205">
              <w:rPr>
                <w:rFonts w:ascii="Times New Roman" w:hAnsi="Times New Roman" w:cs="Times New Roman"/>
                <w:b/>
                <w:sz w:val="28"/>
                <w:szCs w:val="28"/>
              </w:rPr>
              <w:t xml:space="preserve"> Процент нисбәтендә:</w:t>
            </w:r>
          </w:p>
        </w:tc>
        <w:tc>
          <w:tcPr>
            <w:tcW w:w="2255"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100%</w:t>
            </w:r>
          </w:p>
        </w:tc>
        <w:tc>
          <w:tcPr>
            <w:tcW w:w="2298"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100%</w:t>
            </w:r>
          </w:p>
        </w:tc>
        <w:tc>
          <w:tcPr>
            <w:tcW w:w="2272" w:type="dxa"/>
          </w:tcPr>
          <w:p w:rsidR="004677CD" w:rsidRPr="00C52205" w:rsidRDefault="004677CD" w:rsidP="004677CD">
            <w:pPr>
              <w:jc w:val="both"/>
              <w:rPr>
                <w:rFonts w:ascii="Times New Roman" w:hAnsi="Times New Roman" w:cs="Times New Roman"/>
                <w:sz w:val="28"/>
                <w:szCs w:val="28"/>
              </w:rPr>
            </w:pPr>
            <w:r w:rsidRPr="00C52205">
              <w:rPr>
                <w:rFonts w:ascii="Times New Roman" w:hAnsi="Times New Roman" w:cs="Times New Roman"/>
                <w:sz w:val="28"/>
                <w:szCs w:val="28"/>
              </w:rPr>
              <w:t>100%</w:t>
            </w:r>
          </w:p>
        </w:tc>
      </w:tr>
    </w:tbl>
    <w:p w:rsidR="00AF6FBF" w:rsidRPr="00C52205" w:rsidRDefault="00AF6FBF" w:rsidP="00AF6FBF">
      <w:pPr>
        <w:jc w:val="both"/>
        <w:rPr>
          <w:rFonts w:ascii="Times New Roman" w:hAnsi="Times New Roman" w:cs="Times New Roman"/>
          <w:sz w:val="28"/>
          <w:szCs w:val="28"/>
        </w:rPr>
      </w:pPr>
    </w:p>
    <w:p w:rsidR="004677CD" w:rsidRPr="00C52205" w:rsidRDefault="004677CD" w:rsidP="00AF6FBF">
      <w:pPr>
        <w:rPr>
          <w:rFonts w:ascii="Times New Roman" w:hAnsi="Times New Roman" w:cs="Times New Roman"/>
          <w:sz w:val="28"/>
          <w:szCs w:val="28"/>
          <w:lang w:val="tt-RU"/>
        </w:rPr>
      </w:pPr>
      <w:r w:rsidRPr="00C52205">
        <w:rPr>
          <w:rFonts w:ascii="Times New Roman" w:hAnsi="Times New Roman" w:cs="Times New Roman"/>
          <w:b/>
          <w:sz w:val="28"/>
          <w:szCs w:val="28"/>
          <w:lang w:val="tt-RU"/>
        </w:rPr>
        <w:t>Нәтиҗә:</w:t>
      </w:r>
      <w:r w:rsidRPr="00C52205">
        <w:rPr>
          <w:rFonts w:ascii="Times New Roman" w:hAnsi="Times New Roman" w:cs="Times New Roman"/>
          <w:sz w:val="28"/>
          <w:szCs w:val="28"/>
          <w:lang w:val="tt-RU"/>
        </w:rPr>
        <w:t xml:space="preserve"> туган тел(татар</w:t>
      </w:r>
      <w:r w:rsidR="00DC05BC">
        <w:rPr>
          <w:rFonts w:ascii="Times New Roman" w:hAnsi="Times New Roman" w:cs="Times New Roman"/>
          <w:sz w:val="28"/>
          <w:szCs w:val="28"/>
          <w:lang w:val="tt-RU"/>
        </w:rPr>
        <w:t>,чуваш</w:t>
      </w:r>
      <w:r w:rsidRPr="00C52205">
        <w:rPr>
          <w:rFonts w:ascii="Times New Roman" w:hAnsi="Times New Roman" w:cs="Times New Roman"/>
          <w:sz w:val="28"/>
          <w:szCs w:val="28"/>
          <w:lang w:val="tt-RU"/>
        </w:rPr>
        <w:t>)теле һәм әдәбияты укытучыларының педагогик тәҗрибәсен тарату һәм гомумиләштерү эшен канәгатьләнерлек дип санарга. Район буенча 2021-2022 уку елында төрле конкурсларда, практик конференцияләрдә, төрле конкурсларда 100% педагог катнашты. 11 нче гимназия, 8 нч</w:t>
      </w:r>
      <w:r w:rsidR="00DC05BC">
        <w:rPr>
          <w:rFonts w:ascii="Times New Roman" w:hAnsi="Times New Roman" w:cs="Times New Roman"/>
          <w:sz w:val="28"/>
          <w:szCs w:val="28"/>
          <w:lang w:val="tt-RU"/>
        </w:rPr>
        <w:t>е мәктәп, 7 нче мәктәп, 12 нче л</w:t>
      </w:r>
      <w:r w:rsidRPr="00C52205">
        <w:rPr>
          <w:rFonts w:ascii="Times New Roman" w:hAnsi="Times New Roman" w:cs="Times New Roman"/>
          <w:sz w:val="28"/>
          <w:szCs w:val="28"/>
          <w:lang w:val="tt-RU"/>
        </w:rPr>
        <w:t>ицей, 2 нче мәктәп лидерлык позицияләрен били.</w:t>
      </w:r>
    </w:p>
    <w:p w:rsidR="004677CD" w:rsidRPr="00C52205" w:rsidRDefault="004677CD" w:rsidP="004677CD">
      <w:pPr>
        <w:rPr>
          <w:rFonts w:ascii="Times New Roman" w:hAnsi="Times New Roman" w:cs="Times New Roman"/>
          <w:b/>
          <w:sz w:val="28"/>
          <w:szCs w:val="28"/>
          <w:lang w:val="tt-RU"/>
        </w:rPr>
      </w:pPr>
      <w:r w:rsidRPr="00C52205">
        <w:rPr>
          <w:rFonts w:ascii="Times New Roman" w:hAnsi="Times New Roman" w:cs="Times New Roman"/>
          <w:b/>
          <w:sz w:val="28"/>
          <w:szCs w:val="28"/>
          <w:lang w:val="tt-RU"/>
        </w:rPr>
        <w:t>Киңәшләр:</w:t>
      </w:r>
    </w:p>
    <w:p w:rsidR="004677CD" w:rsidRPr="00C52205" w:rsidRDefault="004677CD" w:rsidP="004677CD">
      <w:pPr>
        <w:rPr>
          <w:rFonts w:ascii="Times New Roman" w:hAnsi="Times New Roman" w:cs="Times New Roman"/>
          <w:sz w:val="28"/>
          <w:szCs w:val="28"/>
          <w:lang w:val="tt-RU"/>
        </w:rPr>
      </w:pPr>
      <w:r w:rsidRPr="00C52205">
        <w:rPr>
          <w:rFonts w:ascii="Times New Roman" w:hAnsi="Times New Roman" w:cs="Times New Roman"/>
          <w:sz w:val="28"/>
          <w:szCs w:val="28"/>
          <w:lang w:val="tt-RU"/>
        </w:rPr>
        <w:t>1.Туган тел һәм әдәбият укытучыларының алдынгы тәҗрибәсен гомумиләштерү буенча системалы эш оештырырга.</w:t>
      </w:r>
    </w:p>
    <w:p w:rsidR="004677CD" w:rsidRPr="00C52205" w:rsidRDefault="004677CD" w:rsidP="004677CD">
      <w:pPr>
        <w:rPr>
          <w:rFonts w:ascii="Times New Roman" w:hAnsi="Times New Roman" w:cs="Times New Roman"/>
          <w:sz w:val="28"/>
          <w:szCs w:val="28"/>
          <w:lang w:val="tt-RU"/>
        </w:rPr>
      </w:pPr>
      <w:r w:rsidRPr="00C52205">
        <w:rPr>
          <w:rFonts w:ascii="Times New Roman" w:hAnsi="Times New Roman" w:cs="Times New Roman"/>
          <w:sz w:val="28"/>
          <w:szCs w:val="28"/>
          <w:lang w:val="tt-RU"/>
        </w:rPr>
        <w:t>2.Укытучыларның алдынгы педагогик тәҗрибәсен укытучыларның төрле чараларда катнашуы ярдәмендә таратуны активлаштырырга.</w:t>
      </w:r>
    </w:p>
    <w:p w:rsidR="004677CD" w:rsidRPr="00C52205" w:rsidRDefault="004677CD" w:rsidP="004677CD">
      <w:pPr>
        <w:rPr>
          <w:rFonts w:ascii="Times New Roman" w:hAnsi="Times New Roman" w:cs="Times New Roman"/>
          <w:b/>
          <w:sz w:val="28"/>
          <w:szCs w:val="28"/>
          <w:lang w:val="tt-RU"/>
        </w:rPr>
      </w:pPr>
    </w:p>
    <w:p w:rsidR="00BD74F7" w:rsidRPr="00C52205" w:rsidRDefault="004677CD" w:rsidP="004677CD">
      <w:pPr>
        <w:rPr>
          <w:rFonts w:ascii="Times New Roman" w:hAnsi="Times New Roman" w:cs="Times New Roman"/>
          <w:b/>
          <w:sz w:val="28"/>
          <w:szCs w:val="28"/>
          <w:lang w:val="tt-RU"/>
        </w:rPr>
      </w:pPr>
      <w:r w:rsidRPr="00C52205">
        <w:rPr>
          <w:rFonts w:ascii="Times New Roman" w:hAnsi="Times New Roman" w:cs="Times New Roman"/>
          <w:b/>
          <w:sz w:val="28"/>
          <w:szCs w:val="28"/>
          <w:lang w:val="tt-RU"/>
        </w:rPr>
        <w:t>Сәләтле балалар белән эшләүнең торышы турында.</w:t>
      </w:r>
    </w:p>
    <w:p w:rsidR="00BD74F7" w:rsidRPr="00C52205" w:rsidRDefault="00BD74F7" w:rsidP="00BD74F7">
      <w:pPr>
        <w:rPr>
          <w:rFonts w:ascii="Times New Roman" w:hAnsi="Times New Roman" w:cs="Times New Roman"/>
          <w:sz w:val="28"/>
          <w:szCs w:val="28"/>
          <w:lang w:val="tt-RU"/>
        </w:rPr>
      </w:pPr>
      <w:r w:rsidRPr="00C52205">
        <w:rPr>
          <w:rFonts w:ascii="Times New Roman" w:hAnsi="Times New Roman" w:cs="Times New Roman"/>
          <w:sz w:val="28"/>
          <w:szCs w:val="28"/>
          <w:lang w:val="tt-RU"/>
        </w:rPr>
        <w:t>Туган тел (татар</w:t>
      </w:r>
      <w:r w:rsidR="00DC05BC">
        <w:rPr>
          <w:rFonts w:ascii="Times New Roman" w:hAnsi="Times New Roman" w:cs="Times New Roman"/>
          <w:sz w:val="28"/>
          <w:szCs w:val="28"/>
          <w:lang w:val="tt-RU"/>
        </w:rPr>
        <w:t>,чуваш</w:t>
      </w:r>
      <w:r w:rsidRPr="00C52205">
        <w:rPr>
          <w:rFonts w:ascii="Times New Roman" w:hAnsi="Times New Roman" w:cs="Times New Roman"/>
          <w:sz w:val="28"/>
          <w:szCs w:val="28"/>
          <w:lang w:val="tt-RU"/>
        </w:rPr>
        <w:t>) теле буенча муниципаль олимпиадаларның нәтиҗәлелеге</w:t>
      </w:r>
    </w:p>
    <w:p w:rsidR="00716BE6" w:rsidRPr="00C52205" w:rsidRDefault="00BD74F7" w:rsidP="00BD74F7">
      <w:pPr>
        <w:rPr>
          <w:rFonts w:ascii="Times New Roman" w:hAnsi="Times New Roman" w:cs="Times New Roman"/>
          <w:sz w:val="28"/>
          <w:szCs w:val="28"/>
        </w:rPr>
      </w:pPr>
      <w:r w:rsidRPr="00C52205">
        <w:rPr>
          <w:rFonts w:ascii="Times New Roman" w:hAnsi="Times New Roman" w:cs="Times New Roman"/>
          <w:sz w:val="28"/>
          <w:szCs w:val="28"/>
        </w:rPr>
        <w:lastRenderedPageBreak/>
        <w:t>Татар телендә белем бирүче мәктәпләр:</w:t>
      </w:r>
    </w:p>
    <w:tbl>
      <w:tblPr>
        <w:tblStyle w:val="3"/>
        <w:tblW w:w="0" w:type="auto"/>
        <w:tblLook w:val="04A0" w:firstRow="1" w:lastRow="0" w:firstColumn="1" w:lastColumn="0" w:noHBand="0" w:noVBand="1"/>
      </w:tblPr>
      <w:tblGrid>
        <w:gridCol w:w="2357"/>
        <w:gridCol w:w="1962"/>
        <w:gridCol w:w="1485"/>
        <w:gridCol w:w="1528"/>
        <w:gridCol w:w="2013"/>
      </w:tblGrid>
      <w:tr w:rsidR="00BD74F7" w:rsidRPr="00C52205" w:rsidTr="00DC2E2E">
        <w:trPr>
          <w:trHeight w:val="420"/>
        </w:trPr>
        <w:tc>
          <w:tcPr>
            <w:tcW w:w="2749" w:type="dxa"/>
            <w:vMerge w:val="restart"/>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BD74F7" w:rsidRPr="00C52205" w:rsidTr="00DC2E2E">
        <w:trPr>
          <w:trHeight w:val="405"/>
        </w:trPr>
        <w:tc>
          <w:tcPr>
            <w:tcW w:w="2749" w:type="dxa"/>
            <w:vMerge/>
          </w:tcPr>
          <w:p w:rsidR="00BD74F7" w:rsidRPr="00C52205" w:rsidRDefault="00BD74F7" w:rsidP="00BD74F7">
            <w:pPr>
              <w:jc w:val="both"/>
              <w:rPr>
                <w:rFonts w:ascii="Times New Roman" w:hAnsi="Times New Roman" w:cs="Times New Roman"/>
                <w:sz w:val="28"/>
                <w:szCs w:val="28"/>
              </w:rPr>
            </w:pPr>
          </w:p>
        </w:tc>
        <w:tc>
          <w:tcPr>
            <w:tcW w:w="1684" w:type="dxa"/>
            <w:vMerge/>
          </w:tcPr>
          <w:p w:rsidR="00BD74F7" w:rsidRPr="00C52205" w:rsidRDefault="00BD74F7" w:rsidP="00BD74F7">
            <w:pPr>
              <w:jc w:val="both"/>
              <w:rPr>
                <w:rFonts w:ascii="Times New Roman" w:hAnsi="Times New Roman" w:cs="Times New Roman"/>
                <w:sz w:val="28"/>
                <w:szCs w:val="28"/>
              </w:rPr>
            </w:pP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11 нче гимназия</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rPr>
              <w:t>Иске Иштерәк мәктәбе</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Куакбаш </w:t>
            </w:r>
            <w:r w:rsidRPr="00C52205">
              <w:rPr>
                <w:rFonts w:ascii="Times New Roman" w:hAnsi="Times New Roman" w:cs="Times New Roman"/>
                <w:sz w:val="28"/>
                <w:szCs w:val="28"/>
              </w:rPr>
              <w:t>мәктәбе</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Урдалы </w:t>
            </w:r>
            <w:r w:rsidRPr="00C52205">
              <w:rPr>
                <w:rFonts w:ascii="Times New Roman" w:hAnsi="Times New Roman" w:cs="Times New Roman"/>
                <w:sz w:val="28"/>
                <w:szCs w:val="28"/>
              </w:rPr>
              <w:t>мәктәбе</w:t>
            </w:r>
          </w:p>
        </w:tc>
        <w:tc>
          <w:tcPr>
            <w:tcW w:w="1684" w:type="dxa"/>
          </w:tcPr>
          <w:p w:rsidR="00BD74F7" w:rsidRPr="00C52205" w:rsidRDefault="00BD74F7" w:rsidP="00BD74F7">
            <w:pPr>
              <w:jc w:val="both"/>
              <w:rPr>
                <w:rFonts w:ascii="Times New Roman" w:hAnsi="Times New Roman" w:cs="Times New Roman"/>
                <w:sz w:val="28"/>
                <w:szCs w:val="28"/>
                <w:lang w:val="en-US"/>
              </w:rPr>
            </w:pPr>
            <w:r w:rsidRPr="00C52205">
              <w:rPr>
                <w:rFonts w:ascii="Times New Roman" w:hAnsi="Times New Roman" w:cs="Times New Roman"/>
                <w:sz w:val="28"/>
                <w:szCs w:val="28"/>
                <w:lang w:val="en-US"/>
              </w:rPr>
              <w:t>1</w:t>
            </w:r>
          </w:p>
        </w:tc>
        <w:tc>
          <w:tcPr>
            <w:tcW w:w="1649" w:type="dxa"/>
          </w:tcPr>
          <w:p w:rsidR="00BD74F7" w:rsidRPr="00C52205" w:rsidRDefault="00BD74F7" w:rsidP="00BD74F7">
            <w:pPr>
              <w:jc w:val="both"/>
              <w:rPr>
                <w:rFonts w:ascii="Times New Roman" w:hAnsi="Times New Roman" w:cs="Times New Roman"/>
                <w:sz w:val="28"/>
                <w:szCs w:val="28"/>
                <w:lang w:val="en-US"/>
              </w:rPr>
            </w:pPr>
            <w:r w:rsidRPr="00C52205">
              <w:rPr>
                <w:rFonts w:ascii="Times New Roman" w:hAnsi="Times New Roman" w:cs="Times New Roman"/>
                <w:sz w:val="28"/>
                <w:szCs w:val="28"/>
                <w:lang w:val="en-US"/>
              </w:rPr>
              <w:t>-</w:t>
            </w:r>
          </w:p>
        </w:tc>
        <w:tc>
          <w:tcPr>
            <w:tcW w:w="1549" w:type="dxa"/>
          </w:tcPr>
          <w:p w:rsidR="00BD74F7" w:rsidRPr="00C52205" w:rsidRDefault="00BD74F7" w:rsidP="00BD74F7">
            <w:pPr>
              <w:jc w:val="both"/>
              <w:rPr>
                <w:rFonts w:ascii="Times New Roman" w:hAnsi="Times New Roman" w:cs="Times New Roman"/>
                <w:sz w:val="28"/>
                <w:szCs w:val="28"/>
                <w:lang w:val="en-US"/>
              </w:rPr>
            </w:pPr>
            <w:r w:rsidRPr="00C52205">
              <w:rPr>
                <w:rFonts w:ascii="Times New Roman" w:hAnsi="Times New Roman" w:cs="Times New Roman"/>
                <w:sz w:val="28"/>
                <w:szCs w:val="28"/>
                <w:lang w:val="en-US"/>
              </w:rPr>
              <w:t>1</w:t>
            </w:r>
          </w:p>
        </w:tc>
        <w:tc>
          <w:tcPr>
            <w:tcW w:w="1714" w:type="dxa"/>
          </w:tcPr>
          <w:p w:rsidR="00BD74F7" w:rsidRPr="00C52205" w:rsidRDefault="00BD74F7" w:rsidP="00BD74F7">
            <w:pPr>
              <w:jc w:val="both"/>
              <w:rPr>
                <w:rFonts w:ascii="Times New Roman" w:hAnsi="Times New Roman" w:cs="Times New Roman"/>
                <w:sz w:val="28"/>
                <w:szCs w:val="28"/>
                <w:lang w:val="en-US"/>
              </w:rPr>
            </w:pPr>
            <w:r w:rsidRPr="00C52205">
              <w:rPr>
                <w:rFonts w:ascii="Times New Roman" w:hAnsi="Times New Roman" w:cs="Times New Roman"/>
                <w:sz w:val="28"/>
                <w:szCs w:val="28"/>
                <w:lang w:val="en-US"/>
              </w:rPr>
              <w:t>-</w:t>
            </w:r>
          </w:p>
        </w:tc>
      </w:tr>
      <w:tr w:rsidR="00BD74F7" w:rsidRPr="00C52205" w:rsidTr="00DC2E2E">
        <w:tc>
          <w:tcPr>
            <w:tcW w:w="2749" w:type="dxa"/>
          </w:tcPr>
          <w:p w:rsidR="00BD74F7" w:rsidRPr="00C52205" w:rsidRDefault="00DC05BC" w:rsidP="00BD74F7">
            <w:pPr>
              <w:jc w:val="both"/>
              <w:rPr>
                <w:rFonts w:ascii="Times New Roman" w:hAnsi="Times New Roman" w:cs="Times New Roman"/>
                <w:sz w:val="28"/>
                <w:szCs w:val="28"/>
                <w:lang w:val="tt-RU"/>
              </w:rPr>
            </w:pPr>
            <w:r>
              <w:rPr>
                <w:rFonts w:ascii="Times New Roman" w:hAnsi="Times New Roman" w:cs="Times New Roman"/>
                <w:sz w:val="28"/>
                <w:szCs w:val="28"/>
                <w:lang w:val="tt-RU"/>
              </w:rPr>
              <w:t>Сугы</w:t>
            </w:r>
            <w:r w:rsidR="00BD74F7" w:rsidRPr="00C52205">
              <w:rPr>
                <w:rFonts w:ascii="Times New Roman" w:hAnsi="Times New Roman" w:cs="Times New Roman"/>
                <w:sz w:val="28"/>
                <w:szCs w:val="28"/>
                <w:lang w:val="tt-RU"/>
              </w:rPr>
              <w:t>шлы</w:t>
            </w:r>
            <w:r w:rsidR="00BD74F7" w:rsidRPr="00C52205">
              <w:rPr>
                <w:rFonts w:ascii="Times New Roman" w:hAnsi="Times New Roman" w:cs="Times New Roman"/>
                <w:sz w:val="28"/>
                <w:szCs w:val="28"/>
              </w:rPr>
              <w:t xml:space="preserve"> мәктәбе</w:t>
            </w:r>
            <w:r w:rsidR="00BD74F7" w:rsidRPr="00C52205">
              <w:rPr>
                <w:rFonts w:ascii="Times New Roman" w:hAnsi="Times New Roman" w:cs="Times New Roman"/>
                <w:sz w:val="28"/>
                <w:szCs w:val="28"/>
                <w:lang w:val="tt-RU"/>
              </w:rPr>
              <w:t xml:space="preserve"> </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 Кирлегач </w:t>
            </w:r>
            <w:r w:rsidRPr="00C52205">
              <w:rPr>
                <w:rFonts w:ascii="Times New Roman" w:hAnsi="Times New Roman" w:cs="Times New Roman"/>
                <w:sz w:val="28"/>
                <w:szCs w:val="28"/>
              </w:rPr>
              <w:t>мәктәбе</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 Урмышлы </w:t>
            </w:r>
            <w:r w:rsidRPr="00C52205">
              <w:rPr>
                <w:rFonts w:ascii="Times New Roman" w:hAnsi="Times New Roman" w:cs="Times New Roman"/>
                <w:sz w:val="28"/>
                <w:szCs w:val="28"/>
              </w:rPr>
              <w:t>мәктәбе</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rPr>
              <w:t>Т</w:t>
            </w:r>
            <w:r w:rsidRPr="00C52205">
              <w:rPr>
                <w:rFonts w:ascii="Times New Roman" w:eastAsia="Times New Roman" w:hAnsi="Times New Roman" w:cs="Times New Roman"/>
                <w:color w:val="000000" w:themeColor="text1"/>
                <w:sz w:val="28"/>
                <w:szCs w:val="28"/>
                <w:bdr w:val="none" w:sz="0" w:space="0" w:color="auto" w:frame="1"/>
                <w:lang w:val="tt-RU" w:eastAsia="ru-RU"/>
              </w:rPr>
              <w:t>ү</w:t>
            </w:r>
            <w:r w:rsidRPr="00C52205">
              <w:rPr>
                <w:rFonts w:ascii="Times New Roman" w:hAnsi="Times New Roman" w:cs="Times New Roman"/>
                <w:sz w:val="28"/>
                <w:szCs w:val="28"/>
              </w:rPr>
              <w:t>бән Чыршылы мәктәбе</w:t>
            </w:r>
          </w:p>
        </w:tc>
        <w:tc>
          <w:tcPr>
            <w:tcW w:w="1684"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6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5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2</w:t>
            </w:r>
          </w:p>
        </w:tc>
        <w:tc>
          <w:tcPr>
            <w:tcW w:w="1714"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Сарабикул мәктәбе</w:t>
            </w:r>
          </w:p>
          <w:p w:rsidR="00BD74F7" w:rsidRPr="00C52205" w:rsidRDefault="00BD74F7" w:rsidP="00BD74F7">
            <w:pPr>
              <w:jc w:val="both"/>
              <w:rPr>
                <w:rFonts w:ascii="Times New Roman" w:hAnsi="Times New Roman" w:cs="Times New Roman"/>
                <w:sz w:val="28"/>
                <w:szCs w:val="28"/>
              </w:rPr>
            </w:pPr>
          </w:p>
        </w:tc>
        <w:tc>
          <w:tcPr>
            <w:tcW w:w="1684"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6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5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714"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Керкәле мәктәбе</w:t>
            </w:r>
          </w:p>
        </w:tc>
        <w:tc>
          <w:tcPr>
            <w:tcW w:w="1684"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6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549" w:type="dxa"/>
          </w:tcPr>
          <w:p w:rsidR="00BD74F7" w:rsidRPr="00C52205" w:rsidRDefault="00BD74F7" w:rsidP="00BD74F7">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rPr>
              <w:t>-</w:t>
            </w:r>
          </w:p>
        </w:tc>
      </w:tr>
      <w:tr w:rsidR="00BD74F7" w:rsidRPr="00C52205" w:rsidTr="00DC2E2E">
        <w:tc>
          <w:tcPr>
            <w:tcW w:w="27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Яңа Иштерәк башлангыч мәктәп балалар бакчасы</w:t>
            </w:r>
          </w:p>
        </w:tc>
        <w:tc>
          <w:tcPr>
            <w:tcW w:w="168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14" w:type="dxa"/>
          </w:tcPr>
          <w:p w:rsidR="00BD74F7" w:rsidRPr="00C52205" w:rsidRDefault="00BD74F7" w:rsidP="00BD74F7">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r>
      <w:tr w:rsidR="00BD74F7" w:rsidRPr="00C52205" w:rsidTr="00DC2E2E">
        <w:tc>
          <w:tcPr>
            <w:tcW w:w="2749" w:type="dxa"/>
          </w:tcPr>
          <w:p w:rsidR="00BD74F7" w:rsidRPr="00C52205" w:rsidRDefault="00F47E98" w:rsidP="00BD74F7">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r w:rsidR="00BD74F7" w:rsidRPr="00C52205">
              <w:rPr>
                <w:rFonts w:ascii="Times New Roman" w:hAnsi="Times New Roman" w:cs="Times New Roman"/>
                <w:b/>
                <w:sz w:val="28"/>
                <w:szCs w:val="28"/>
                <w:lang w:val="tt-RU"/>
              </w:rPr>
              <w:t>:                        11</w:t>
            </w:r>
          </w:p>
        </w:tc>
        <w:tc>
          <w:tcPr>
            <w:tcW w:w="1684" w:type="dxa"/>
          </w:tcPr>
          <w:p w:rsidR="00BD74F7" w:rsidRPr="00C52205" w:rsidRDefault="00BD74F7" w:rsidP="00BD74F7">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31</w:t>
            </w:r>
          </w:p>
        </w:tc>
        <w:tc>
          <w:tcPr>
            <w:tcW w:w="1649" w:type="dxa"/>
          </w:tcPr>
          <w:p w:rsidR="00BD74F7" w:rsidRPr="00C52205" w:rsidRDefault="00BD74F7" w:rsidP="00BD74F7">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8</w:t>
            </w:r>
          </w:p>
        </w:tc>
        <w:tc>
          <w:tcPr>
            <w:tcW w:w="1549" w:type="dxa"/>
          </w:tcPr>
          <w:p w:rsidR="00BD74F7" w:rsidRPr="00C52205" w:rsidRDefault="00BD74F7" w:rsidP="00BD74F7">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20</w:t>
            </w:r>
          </w:p>
        </w:tc>
        <w:tc>
          <w:tcPr>
            <w:tcW w:w="1714" w:type="dxa"/>
          </w:tcPr>
          <w:p w:rsidR="00BD74F7" w:rsidRPr="00C52205" w:rsidRDefault="00BD74F7" w:rsidP="00BD74F7">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w:t>
            </w:r>
          </w:p>
        </w:tc>
      </w:tr>
    </w:tbl>
    <w:p w:rsidR="00BD74F7" w:rsidRPr="00C52205" w:rsidRDefault="00BD74F7" w:rsidP="00BD74F7">
      <w:pPr>
        <w:rPr>
          <w:rFonts w:ascii="Times New Roman" w:hAnsi="Times New Roman" w:cs="Times New Roman"/>
          <w:sz w:val="28"/>
          <w:szCs w:val="28"/>
        </w:rPr>
      </w:pPr>
    </w:p>
    <w:p w:rsidR="00BD74F7" w:rsidRPr="00C52205" w:rsidRDefault="00BD74F7" w:rsidP="00BD74F7">
      <w:pPr>
        <w:rPr>
          <w:rFonts w:ascii="Times New Roman" w:hAnsi="Times New Roman" w:cs="Times New Roman"/>
          <w:sz w:val="28"/>
          <w:szCs w:val="28"/>
        </w:rPr>
      </w:pPr>
      <w:r w:rsidRPr="00C52205">
        <w:rPr>
          <w:rFonts w:ascii="Times New Roman" w:hAnsi="Times New Roman" w:cs="Times New Roman"/>
          <w:sz w:val="28"/>
          <w:szCs w:val="28"/>
        </w:rPr>
        <w:t>Рус телендә белем бирүче мәктәпләр</w:t>
      </w:r>
      <w:r w:rsidR="00DC2E2E" w:rsidRPr="00C52205">
        <w:rPr>
          <w:rFonts w:ascii="Times New Roman" w:hAnsi="Times New Roman" w:cs="Times New Roman"/>
          <w:sz w:val="28"/>
          <w:szCs w:val="28"/>
        </w:rPr>
        <w:t xml:space="preserve"> ( татар укучылары)</w:t>
      </w:r>
    </w:p>
    <w:tbl>
      <w:tblPr>
        <w:tblStyle w:val="4"/>
        <w:tblW w:w="0" w:type="auto"/>
        <w:tblLook w:val="04A0" w:firstRow="1" w:lastRow="0" w:firstColumn="1" w:lastColumn="0" w:noHBand="0" w:noVBand="1"/>
      </w:tblPr>
      <w:tblGrid>
        <w:gridCol w:w="2357"/>
        <w:gridCol w:w="1962"/>
        <w:gridCol w:w="1485"/>
        <w:gridCol w:w="1528"/>
        <w:gridCol w:w="2013"/>
      </w:tblGrid>
      <w:tr w:rsidR="00CD4B4B" w:rsidRPr="00C52205" w:rsidTr="00014D56">
        <w:trPr>
          <w:trHeight w:val="420"/>
        </w:trPr>
        <w:tc>
          <w:tcPr>
            <w:tcW w:w="2357" w:type="dxa"/>
            <w:vMerge w:val="restart"/>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962" w:type="dxa"/>
            <w:vMerge w:val="restart"/>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5026" w:type="dxa"/>
            <w:gridSpan w:val="3"/>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CD4B4B" w:rsidRPr="00C52205" w:rsidTr="00014D56">
        <w:trPr>
          <w:trHeight w:val="405"/>
        </w:trPr>
        <w:tc>
          <w:tcPr>
            <w:tcW w:w="2357" w:type="dxa"/>
            <w:vMerge/>
          </w:tcPr>
          <w:p w:rsidR="00CD4B4B" w:rsidRPr="00C52205" w:rsidRDefault="00CD4B4B" w:rsidP="00CD4B4B">
            <w:pPr>
              <w:jc w:val="both"/>
              <w:rPr>
                <w:rFonts w:ascii="Times New Roman" w:hAnsi="Times New Roman" w:cs="Times New Roman"/>
                <w:sz w:val="28"/>
                <w:szCs w:val="28"/>
              </w:rPr>
            </w:pPr>
          </w:p>
        </w:tc>
        <w:tc>
          <w:tcPr>
            <w:tcW w:w="1962" w:type="dxa"/>
            <w:vMerge/>
          </w:tcPr>
          <w:p w:rsidR="00CD4B4B" w:rsidRPr="00C52205" w:rsidRDefault="00CD4B4B" w:rsidP="00CD4B4B">
            <w:pPr>
              <w:jc w:val="both"/>
              <w:rPr>
                <w:rFonts w:ascii="Times New Roman" w:hAnsi="Times New Roman" w:cs="Times New Roman"/>
                <w:sz w:val="28"/>
                <w:szCs w:val="28"/>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2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10</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3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9</w:t>
            </w:r>
          </w:p>
          <w:p w:rsidR="00CD4B4B" w:rsidRPr="00C52205" w:rsidRDefault="00CD4B4B" w:rsidP="00CD4B4B">
            <w:pPr>
              <w:jc w:val="both"/>
              <w:rPr>
                <w:rFonts w:ascii="Times New Roman" w:hAnsi="Times New Roman" w:cs="Times New Roman"/>
                <w:sz w:val="28"/>
                <w:szCs w:val="28"/>
                <w:highlight w:val="yellow"/>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6</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4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5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11</w:t>
            </w:r>
          </w:p>
          <w:p w:rsidR="00CD4B4B" w:rsidRPr="00C52205" w:rsidRDefault="00CD4B4B" w:rsidP="00CD4B4B">
            <w:pPr>
              <w:jc w:val="both"/>
              <w:rPr>
                <w:rFonts w:ascii="Times New Roman" w:hAnsi="Times New Roman" w:cs="Times New Roman"/>
                <w:sz w:val="28"/>
                <w:szCs w:val="28"/>
              </w:rPr>
            </w:pPr>
          </w:p>
        </w:tc>
        <w:tc>
          <w:tcPr>
            <w:tcW w:w="1485"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528"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11</w:t>
            </w:r>
          </w:p>
        </w:tc>
        <w:tc>
          <w:tcPr>
            <w:tcW w:w="2013"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1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 xml:space="preserve">10 нчы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9</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6 нчы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7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10</w:t>
            </w:r>
          </w:p>
          <w:p w:rsidR="00CD4B4B" w:rsidRPr="00C52205" w:rsidRDefault="00CD4B4B" w:rsidP="00CD4B4B">
            <w:pPr>
              <w:jc w:val="both"/>
              <w:rPr>
                <w:rFonts w:ascii="Times New Roman" w:hAnsi="Times New Roman" w:cs="Times New Roman"/>
                <w:sz w:val="28"/>
                <w:szCs w:val="28"/>
              </w:rPr>
            </w:pPr>
          </w:p>
        </w:tc>
        <w:tc>
          <w:tcPr>
            <w:tcW w:w="1485"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1</w:t>
            </w:r>
          </w:p>
        </w:tc>
        <w:tc>
          <w:tcPr>
            <w:tcW w:w="1528"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9</w:t>
            </w:r>
          </w:p>
        </w:tc>
        <w:tc>
          <w:tcPr>
            <w:tcW w:w="2013"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8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8</w:t>
            </w:r>
          </w:p>
          <w:p w:rsidR="00CD4B4B" w:rsidRPr="00C52205" w:rsidRDefault="00CD4B4B" w:rsidP="00CD4B4B">
            <w:pPr>
              <w:jc w:val="both"/>
              <w:rPr>
                <w:rFonts w:ascii="Times New Roman" w:hAnsi="Times New Roman" w:cs="Times New Roman"/>
                <w:sz w:val="28"/>
                <w:szCs w:val="28"/>
              </w:rPr>
            </w:pPr>
          </w:p>
        </w:tc>
        <w:tc>
          <w:tcPr>
            <w:tcW w:w="1485"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w:t>
            </w:r>
          </w:p>
        </w:tc>
        <w:tc>
          <w:tcPr>
            <w:tcW w:w="1528"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8</w:t>
            </w:r>
          </w:p>
        </w:tc>
        <w:tc>
          <w:tcPr>
            <w:tcW w:w="2013"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rPr>
              <w:t>Тимәш 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7</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rPr>
            </w:pPr>
            <w:r w:rsidRPr="00C52205">
              <w:rPr>
                <w:rFonts w:ascii="Times New Roman" w:hAnsi="Times New Roman" w:cs="Times New Roman"/>
                <w:sz w:val="28"/>
                <w:szCs w:val="28"/>
              </w:rPr>
              <w:t>Иске Писмән 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Урман асты </w:t>
            </w:r>
            <w:r w:rsidRPr="00C52205">
              <w:rPr>
                <w:rFonts w:ascii="Times New Roman" w:hAnsi="Times New Roman" w:cs="Times New Roman"/>
                <w:sz w:val="28"/>
                <w:szCs w:val="28"/>
              </w:rPr>
              <w:t>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Иске Кувак </w:t>
            </w:r>
            <w:r w:rsidRPr="00C52205">
              <w:rPr>
                <w:rFonts w:ascii="Times New Roman" w:hAnsi="Times New Roman" w:cs="Times New Roman"/>
                <w:sz w:val="28"/>
                <w:szCs w:val="28"/>
              </w:rPr>
              <w:t>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Федотовка </w:t>
            </w:r>
            <w:r w:rsidRPr="00C52205">
              <w:rPr>
                <w:rFonts w:ascii="Times New Roman" w:hAnsi="Times New Roman" w:cs="Times New Roman"/>
                <w:sz w:val="28"/>
                <w:szCs w:val="28"/>
              </w:rPr>
              <w:t>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12 нче лицей</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13 нче </w:t>
            </w:r>
            <w:r w:rsidRPr="00C52205">
              <w:rPr>
                <w:rFonts w:ascii="Times New Roman" w:hAnsi="Times New Roman" w:cs="Times New Roman"/>
                <w:sz w:val="28"/>
                <w:szCs w:val="28"/>
              </w:rPr>
              <w:t>мәктәп</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rPr>
              <w:t>Шөгер 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p w:rsidR="00CD4B4B" w:rsidRPr="00C52205" w:rsidRDefault="00CD4B4B" w:rsidP="00CD4B4B">
            <w:pPr>
              <w:jc w:val="both"/>
              <w:rPr>
                <w:rFonts w:ascii="Times New Roman" w:hAnsi="Times New Roman" w:cs="Times New Roman"/>
                <w:sz w:val="28"/>
                <w:szCs w:val="28"/>
                <w:lang w:val="tt-RU"/>
              </w:rPr>
            </w:pP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Зеленая роща</w:t>
            </w:r>
            <w:r w:rsidRPr="00C52205">
              <w:rPr>
                <w:rFonts w:ascii="Times New Roman" w:hAnsi="Times New Roman" w:cs="Times New Roman"/>
                <w:sz w:val="28"/>
                <w:szCs w:val="28"/>
              </w:rPr>
              <w:t xml:space="preserve"> 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Ивановка</w:t>
            </w:r>
            <w:r w:rsidRPr="00C52205">
              <w:rPr>
                <w:rFonts w:ascii="Times New Roman" w:hAnsi="Times New Roman" w:cs="Times New Roman"/>
                <w:sz w:val="28"/>
                <w:szCs w:val="28"/>
              </w:rPr>
              <w:t xml:space="preserve"> мәктәбе</w:t>
            </w:r>
          </w:p>
        </w:tc>
        <w:tc>
          <w:tcPr>
            <w:tcW w:w="1962"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485"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28"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2013" w:type="dxa"/>
          </w:tcPr>
          <w:p w:rsidR="00CD4B4B" w:rsidRPr="00C52205" w:rsidRDefault="00CD4B4B" w:rsidP="00CD4B4B">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CD4B4B" w:rsidRPr="00C52205" w:rsidTr="00014D56">
        <w:tc>
          <w:tcPr>
            <w:tcW w:w="2357" w:type="dxa"/>
          </w:tcPr>
          <w:p w:rsidR="00CD4B4B" w:rsidRPr="00C52205" w:rsidRDefault="00F47E98" w:rsidP="00CD4B4B">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r w:rsidR="00CD4B4B" w:rsidRPr="00C52205">
              <w:rPr>
                <w:rFonts w:ascii="Times New Roman" w:hAnsi="Times New Roman" w:cs="Times New Roman"/>
                <w:b/>
                <w:sz w:val="28"/>
                <w:szCs w:val="28"/>
                <w:lang w:val="tt-RU"/>
              </w:rPr>
              <w:t>:                        11</w:t>
            </w:r>
          </w:p>
        </w:tc>
        <w:tc>
          <w:tcPr>
            <w:tcW w:w="1962" w:type="dxa"/>
          </w:tcPr>
          <w:p w:rsidR="00CD4B4B" w:rsidRPr="00C52205" w:rsidRDefault="00CD4B4B" w:rsidP="00CD4B4B">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31</w:t>
            </w:r>
          </w:p>
        </w:tc>
        <w:tc>
          <w:tcPr>
            <w:tcW w:w="1485" w:type="dxa"/>
          </w:tcPr>
          <w:p w:rsidR="00CD4B4B" w:rsidRPr="00C52205" w:rsidRDefault="00CD4B4B" w:rsidP="00CD4B4B">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8</w:t>
            </w:r>
          </w:p>
        </w:tc>
        <w:tc>
          <w:tcPr>
            <w:tcW w:w="1528" w:type="dxa"/>
          </w:tcPr>
          <w:p w:rsidR="00CD4B4B" w:rsidRPr="00C52205" w:rsidRDefault="00CD4B4B" w:rsidP="00CD4B4B">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20</w:t>
            </w:r>
          </w:p>
        </w:tc>
        <w:tc>
          <w:tcPr>
            <w:tcW w:w="2013" w:type="dxa"/>
          </w:tcPr>
          <w:p w:rsidR="00CD4B4B" w:rsidRPr="00C52205" w:rsidRDefault="00CD4B4B" w:rsidP="00CD4B4B">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w:t>
            </w:r>
          </w:p>
        </w:tc>
      </w:tr>
    </w:tbl>
    <w:p w:rsidR="00DC2E2E" w:rsidRPr="00C52205" w:rsidRDefault="00DC2E2E" w:rsidP="00DC2E2E">
      <w:pPr>
        <w:jc w:val="both"/>
        <w:rPr>
          <w:rFonts w:ascii="Times New Roman" w:hAnsi="Times New Roman" w:cs="Times New Roman"/>
          <w:sz w:val="28"/>
          <w:szCs w:val="28"/>
          <w:lang w:val="tt-RU"/>
        </w:rPr>
      </w:pPr>
    </w:p>
    <w:p w:rsidR="00DC2E2E" w:rsidRPr="00C52205" w:rsidRDefault="00DC2E2E" w:rsidP="00DC2E2E">
      <w:pPr>
        <w:jc w:val="both"/>
        <w:rPr>
          <w:rFonts w:ascii="Times New Roman" w:hAnsi="Times New Roman" w:cs="Times New Roman"/>
          <w:sz w:val="28"/>
          <w:szCs w:val="28"/>
          <w:lang w:val="tt-RU"/>
        </w:rPr>
      </w:pPr>
    </w:p>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Рус телендә белем бирүче мәктәпләр (рус телле укучылар):</w:t>
      </w:r>
    </w:p>
    <w:tbl>
      <w:tblPr>
        <w:tblStyle w:val="5"/>
        <w:tblW w:w="0" w:type="auto"/>
        <w:tblLook w:val="04A0" w:firstRow="1" w:lastRow="0" w:firstColumn="1" w:lastColumn="0" w:noHBand="0" w:noVBand="1"/>
      </w:tblPr>
      <w:tblGrid>
        <w:gridCol w:w="2376"/>
        <w:gridCol w:w="1962"/>
        <w:gridCol w:w="1474"/>
        <w:gridCol w:w="1520"/>
        <w:gridCol w:w="2013"/>
      </w:tblGrid>
      <w:tr w:rsidR="00DC2E2E" w:rsidRPr="00C52205" w:rsidTr="00DC2E2E">
        <w:trPr>
          <w:trHeight w:val="420"/>
        </w:trPr>
        <w:tc>
          <w:tcPr>
            <w:tcW w:w="2728" w:type="dxa"/>
            <w:vMerge w:val="restart"/>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713" w:type="dxa"/>
            <w:vMerge w:val="restart"/>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04" w:type="dxa"/>
            <w:gridSpan w:val="3"/>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DC2E2E" w:rsidRPr="00C52205" w:rsidTr="00DC2E2E">
        <w:trPr>
          <w:trHeight w:val="405"/>
        </w:trPr>
        <w:tc>
          <w:tcPr>
            <w:tcW w:w="2728" w:type="dxa"/>
            <w:vMerge/>
          </w:tcPr>
          <w:p w:rsidR="00DC2E2E" w:rsidRPr="00C52205" w:rsidRDefault="00DC2E2E" w:rsidP="00DC2E2E">
            <w:pPr>
              <w:jc w:val="both"/>
              <w:rPr>
                <w:rFonts w:ascii="Times New Roman" w:hAnsi="Times New Roman" w:cs="Times New Roman"/>
                <w:sz w:val="28"/>
                <w:szCs w:val="28"/>
              </w:rPr>
            </w:pPr>
          </w:p>
        </w:tc>
        <w:tc>
          <w:tcPr>
            <w:tcW w:w="1713" w:type="dxa"/>
            <w:vMerge/>
          </w:tcPr>
          <w:p w:rsidR="00DC2E2E" w:rsidRPr="00C52205" w:rsidRDefault="00DC2E2E" w:rsidP="00DC2E2E">
            <w:pPr>
              <w:jc w:val="both"/>
              <w:rPr>
                <w:rFonts w:ascii="Times New Roman" w:hAnsi="Times New Roman" w:cs="Times New Roman"/>
                <w:sz w:val="28"/>
                <w:szCs w:val="28"/>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2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10</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3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9</w:t>
            </w:r>
          </w:p>
          <w:p w:rsidR="00DC2E2E" w:rsidRPr="00C52205" w:rsidRDefault="00DC2E2E" w:rsidP="00DC2E2E">
            <w:pPr>
              <w:jc w:val="both"/>
              <w:rPr>
                <w:rFonts w:ascii="Times New Roman" w:hAnsi="Times New Roman" w:cs="Times New Roman"/>
                <w:sz w:val="28"/>
                <w:szCs w:val="28"/>
                <w:highlight w:val="yellow"/>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6</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4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5</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5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11</w:t>
            </w:r>
          </w:p>
          <w:p w:rsidR="00DC2E2E" w:rsidRPr="00C52205" w:rsidRDefault="00DC2E2E" w:rsidP="00DC2E2E">
            <w:pPr>
              <w:jc w:val="both"/>
              <w:rPr>
                <w:rFonts w:ascii="Times New Roman" w:hAnsi="Times New Roman" w:cs="Times New Roman"/>
                <w:sz w:val="28"/>
                <w:szCs w:val="28"/>
              </w:rPr>
            </w:pPr>
          </w:p>
        </w:tc>
        <w:tc>
          <w:tcPr>
            <w:tcW w:w="1613"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lastRenderedPageBreak/>
              <w:t>-</w:t>
            </w:r>
          </w:p>
        </w:tc>
        <w:tc>
          <w:tcPr>
            <w:tcW w:w="1535"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11</w:t>
            </w:r>
          </w:p>
        </w:tc>
        <w:tc>
          <w:tcPr>
            <w:tcW w:w="1756"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1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10 нчы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9</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r>
      <w:tr w:rsidR="00DC2E2E" w:rsidRPr="00DC2E2E" w:rsidTr="00DC2E2E">
        <w:tc>
          <w:tcPr>
            <w:tcW w:w="2728" w:type="dxa"/>
          </w:tcPr>
          <w:p w:rsidR="00DC2E2E" w:rsidRPr="00014D56" w:rsidRDefault="00DC2E2E" w:rsidP="00DC2E2E">
            <w:pPr>
              <w:jc w:val="both"/>
              <w:rPr>
                <w:rFonts w:ascii="Times New Roman" w:hAnsi="Times New Roman" w:cs="Times New Roman"/>
                <w:sz w:val="28"/>
                <w:szCs w:val="28"/>
                <w:lang w:val="tt-RU"/>
              </w:rPr>
            </w:pPr>
            <w:r w:rsidRPr="00014D56">
              <w:rPr>
                <w:rFonts w:ascii="Times New Roman" w:hAnsi="Times New Roman" w:cs="Times New Roman"/>
                <w:sz w:val="28"/>
                <w:szCs w:val="28"/>
                <w:lang w:val="tt-RU"/>
              </w:rPr>
              <w:t xml:space="preserve">6 нчы </w:t>
            </w:r>
            <w:r w:rsidRPr="00014D56">
              <w:rPr>
                <w:rFonts w:ascii="Times New Roman" w:hAnsi="Times New Roman" w:cs="Times New Roman"/>
                <w:sz w:val="28"/>
                <w:szCs w:val="28"/>
              </w:rPr>
              <w:t>мәктәп</w:t>
            </w:r>
          </w:p>
        </w:tc>
        <w:tc>
          <w:tcPr>
            <w:tcW w:w="1713"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4</w:t>
            </w:r>
          </w:p>
          <w:p w:rsidR="00DC2E2E" w:rsidRPr="00DC2E2E" w:rsidRDefault="00DC2E2E" w:rsidP="00DC2E2E">
            <w:pPr>
              <w:jc w:val="both"/>
              <w:rPr>
                <w:rFonts w:ascii="Times New Roman" w:hAnsi="Times New Roman" w:cs="Times New Roman"/>
                <w:sz w:val="24"/>
                <w:szCs w:val="24"/>
                <w:lang w:val="tt-RU"/>
              </w:rPr>
            </w:pPr>
          </w:p>
        </w:tc>
        <w:tc>
          <w:tcPr>
            <w:tcW w:w="1613"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w:t>
            </w:r>
          </w:p>
        </w:tc>
        <w:tc>
          <w:tcPr>
            <w:tcW w:w="1535"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4</w:t>
            </w:r>
          </w:p>
        </w:tc>
        <w:tc>
          <w:tcPr>
            <w:tcW w:w="1756"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w:t>
            </w:r>
          </w:p>
        </w:tc>
      </w:tr>
      <w:tr w:rsidR="00DC2E2E" w:rsidRPr="00DC2E2E" w:rsidTr="00DC2E2E">
        <w:tc>
          <w:tcPr>
            <w:tcW w:w="2728" w:type="dxa"/>
          </w:tcPr>
          <w:p w:rsidR="00DC2E2E" w:rsidRPr="00014D56" w:rsidRDefault="00DC2E2E" w:rsidP="00DC2E2E">
            <w:pPr>
              <w:jc w:val="both"/>
              <w:rPr>
                <w:rFonts w:ascii="Times New Roman" w:hAnsi="Times New Roman" w:cs="Times New Roman"/>
                <w:sz w:val="28"/>
                <w:szCs w:val="28"/>
                <w:lang w:val="tt-RU"/>
              </w:rPr>
            </w:pPr>
            <w:r w:rsidRPr="00014D56">
              <w:rPr>
                <w:rFonts w:ascii="Times New Roman" w:hAnsi="Times New Roman" w:cs="Times New Roman"/>
                <w:sz w:val="28"/>
                <w:szCs w:val="28"/>
                <w:lang w:val="tt-RU"/>
              </w:rPr>
              <w:t xml:space="preserve">7 нче </w:t>
            </w:r>
            <w:r w:rsidRPr="00014D56">
              <w:rPr>
                <w:rFonts w:ascii="Times New Roman" w:hAnsi="Times New Roman" w:cs="Times New Roman"/>
                <w:sz w:val="28"/>
                <w:szCs w:val="28"/>
              </w:rPr>
              <w:t>мәктәп</w:t>
            </w:r>
          </w:p>
        </w:tc>
        <w:tc>
          <w:tcPr>
            <w:tcW w:w="1713"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10</w:t>
            </w:r>
          </w:p>
          <w:p w:rsidR="00DC2E2E" w:rsidRPr="00DC2E2E" w:rsidRDefault="00DC2E2E" w:rsidP="00DC2E2E">
            <w:pPr>
              <w:jc w:val="both"/>
              <w:rPr>
                <w:rFonts w:ascii="Times New Roman" w:hAnsi="Times New Roman" w:cs="Times New Roman"/>
                <w:sz w:val="24"/>
                <w:szCs w:val="24"/>
              </w:rPr>
            </w:pPr>
          </w:p>
        </w:tc>
        <w:tc>
          <w:tcPr>
            <w:tcW w:w="1613"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1</w:t>
            </w:r>
          </w:p>
        </w:tc>
        <w:tc>
          <w:tcPr>
            <w:tcW w:w="1535"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9</w:t>
            </w:r>
          </w:p>
        </w:tc>
        <w:tc>
          <w:tcPr>
            <w:tcW w:w="1756"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w:t>
            </w:r>
          </w:p>
        </w:tc>
      </w:tr>
      <w:tr w:rsidR="00DC2E2E" w:rsidRPr="00DC2E2E" w:rsidTr="00DC2E2E">
        <w:tc>
          <w:tcPr>
            <w:tcW w:w="2728" w:type="dxa"/>
          </w:tcPr>
          <w:p w:rsidR="00DC2E2E" w:rsidRPr="00014D56" w:rsidRDefault="00DC2E2E" w:rsidP="00DC2E2E">
            <w:pPr>
              <w:jc w:val="both"/>
              <w:rPr>
                <w:rFonts w:ascii="Times New Roman" w:hAnsi="Times New Roman" w:cs="Times New Roman"/>
                <w:sz w:val="28"/>
                <w:szCs w:val="28"/>
                <w:lang w:val="tt-RU"/>
              </w:rPr>
            </w:pPr>
            <w:r w:rsidRPr="00014D56">
              <w:rPr>
                <w:rFonts w:ascii="Times New Roman" w:hAnsi="Times New Roman" w:cs="Times New Roman"/>
                <w:sz w:val="28"/>
                <w:szCs w:val="28"/>
                <w:lang w:val="tt-RU"/>
              </w:rPr>
              <w:t xml:space="preserve">8 нче </w:t>
            </w:r>
            <w:r w:rsidRPr="00014D56">
              <w:rPr>
                <w:rFonts w:ascii="Times New Roman" w:hAnsi="Times New Roman" w:cs="Times New Roman"/>
                <w:sz w:val="28"/>
                <w:szCs w:val="28"/>
              </w:rPr>
              <w:t>мәктәп</w:t>
            </w:r>
          </w:p>
        </w:tc>
        <w:tc>
          <w:tcPr>
            <w:tcW w:w="1713"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8</w:t>
            </w:r>
          </w:p>
          <w:p w:rsidR="00DC2E2E" w:rsidRPr="00DC2E2E" w:rsidRDefault="00DC2E2E" w:rsidP="00DC2E2E">
            <w:pPr>
              <w:jc w:val="both"/>
              <w:rPr>
                <w:rFonts w:ascii="Times New Roman" w:hAnsi="Times New Roman" w:cs="Times New Roman"/>
                <w:sz w:val="24"/>
                <w:szCs w:val="24"/>
              </w:rPr>
            </w:pPr>
          </w:p>
        </w:tc>
        <w:tc>
          <w:tcPr>
            <w:tcW w:w="1613"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w:t>
            </w:r>
          </w:p>
        </w:tc>
        <w:tc>
          <w:tcPr>
            <w:tcW w:w="1535"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8</w:t>
            </w:r>
          </w:p>
        </w:tc>
        <w:tc>
          <w:tcPr>
            <w:tcW w:w="1756" w:type="dxa"/>
          </w:tcPr>
          <w:p w:rsidR="00DC2E2E" w:rsidRPr="00DC2E2E" w:rsidRDefault="00DC2E2E" w:rsidP="00DC2E2E">
            <w:pPr>
              <w:jc w:val="both"/>
              <w:rPr>
                <w:rFonts w:ascii="Times New Roman" w:hAnsi="Times New Roman" w:cs="Times New Roman"/>
                <w:sz w:val="24"/>
                <w:szCs w:val="24"/>
              </w:rPr>
            </w:pPr>
            <w:r w:rsidRPr="00DC2E2E">
              <w:rPr>
                <w:rFonts w:ascii="Times New Roman" w:hAnsi="Times New Roman" w:cs="Times New Roman"/>
                <w:sz w:val="24"/>
                <w:szCs w:val="24"/>
              </w:rPr>
              <w:t>-</w:t>
            </w:r>
          </w:p>
        </w:tc>
      </w:tr>
      <w:tr w:rsidR="00DC2E2E" w:rsidRPr="00DC2E2E" w:rsidTr="00DC2E2E">
        <w:tc>
          <w:tcPr>
            <w:tcW w:w="2728" w:type="dxa"/>
          </w:tcPr>
          <w:p w:rsidR="00DC2E2E" w:rsidRPr="00014D56" w:rsidRDefault="00DC2E2E" w:rsidP="00DC2E2E">
            <w:pPr>
              <w:jc w:val="both"/>
              <w:rPr>
                <w:rFonts w:ascii="Times New Roman" w:hAnsi="Times New Roman" w:cs="Times New Roman"/>
                <w:sz w:val="28"/>
                <w:szCs w:val="28"/>
                <w:lang w:val="tt-RU"/>
              </w:rPr>
            </w:pPr>
            <w:r w:rsidRPr="00014D56">
              <w:rPr>
                <w:rFonts w:ascii="Times New Roman" w:hAnsi="Times New Roman" w:cs="Times New Roman"/>
                <w:sz w:val="28"/>
                <w:szCs w:val="28"/>
              </w:rPr>
              <w:t>Тимәш мәктәбе</w:t>
            </w:r>
          </w:p>
        </w:tc>
        <w:tc>
          <w:tcPr>
            <w:tcW w:w="1713"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7</w:t>
            </w:r>
          </w:p>
          <w:p w:rsidR="00DC2E2E" w:rsidRPr="00DC2E2E" w:rsidRDefault="00DC2E2E" w:rsidP="00DC2E2E">
            <w:pPr>
              <w:jc w:val="both"/>
              <w:rPr>
                <w:rFonts w:ascii="Times New Roman" w:hAnsi="Times New Roman" w:cs="Times New Roman"/>
                <w:sz w:val="24"/>
                <w:szCs w:val="24"/>
                <w:lang w:val="tt-RU"/>
              </w:rPr>
            </w:pPr>
          </w:p>
          <w:p w:rsidR="00DC2E2E" w:rsidRPr="00DC2E2E" w:rsidRDefault="00DC2E2E" w:rsidP="00DC2E2E">
            <w:pPr>
              <w:jc w:val="both"/>
              <w:rPr>
                <w:rFonts w:ascii="Times New Roman" w:hAnsi="Times New Roman" w:cs="Times New Roman"/>
                <w:sz w:val="24"/>
                <w:szCs w:val="24"/>
                <w:lang w:val="tt-RU"/>
              </w:rPr>
            </w:pPr>
          </w:p>
        </w:tc>
        <w:tc>
          <w:tcPr>
            <w:tcW w:w="1613"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2</w:t>
            </w:r>
          </w:p>
        </w:tc>
        <w:tc>
          <w:tcPr>
            <w:tcW w:w="1535"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5</w:t>
            </w:r>
          </w:p>
        </w:tc>
        <w:tc>
          <w:tcPr>
            <w:tcW w:w="1756" w:type="dxa"/>
          </w:tcPr>
          <w:p w:rsidR="00DC2E2E" w:rsidRPr="00DC2E2E" w:rsidRDefault="00DC2E2E" w:rsidP="00DC2E2E">
            <w:pPr>
              <w:jc w:val="both"/>
              <w:rPr>
                <w:rFonts w:ascii="Times New Roman" w:hAnsi="Times New Roman" w:cs="Times New Roman"/>
                <w:sz w:val="24"/>
                <w:szCs w:val="24"/>
                <w:lang w:val="tt-RU"/>
              </w:rPr>
            </w:pPr>
            <w:r w:rsidRPr="00DC2E2E">
              <w:rPr>
                <w:rFonts w:ascii="Times New Roman" w:hAnsi="Times New Roman" w:cs="Times New Roman"/>
                <w:sz w:val="24"/>
                <w:szCs w:val="24"/>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Иске Писмән 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Урман асты </w:t>
            </w:r>
            <w:r w:rsidRPr="00C52205">
              <w:rPr>
                <w:rFonts w:ascii="Times New Roman" w:hAnsi="Times New Roman" w:cs="Times New Roman"/>
                <w:sz w:val="28"/>
                <w:szCs w:val="28"/>
              </w:rPr>
              <w:t>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Иске Кувак </w:t>
            </w:r>
            <w:r w:rsidRPr="00C52205">
              <w:rPr>
                <w:rFonts w:ascii="Times New Roman" w:hAnsi="Times New Roman" w:cs="Times New Roman"/>
                <w:sz w:val="28"/>
                <w:szCs w:val="28"/>
              </w:rPr>
              <w:t>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Федотовка </w:t>
            </w:r>
            <w:r w:rsidRPr="00C52205">
              <w:rPr>
                <w:rFonts w:ascii="Times New Roman" w:hAnsi="Times New Roman" w:cs="Times New Roman"/>
                <w:sz w:val="28"/>
                <w:szCs w:val="28"/>
              </w:rPr>
              <w:t>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12 нче лицей</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13 нче </w:t>
            </w:r>
            <w:r w:rsidRPr="00C52205">
              <w:rPr>
                <w:rFonts w:ascii="Times New Roman" w:hAnsi="Times New Roman" w:cs="Times New Roman"/>
                <w:sz w:val="28"/>
                <w:szCs w:val="28"/>
              </w:rPr>
              <w:t>мәктәп</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rPr>
              <w:t>Шөгер 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p w:rsidR="00DC2E2E" w:rsidRPr="00C52205" w:rsidRDefault="00DC2E2E" w:rsidP="00DC2E2E">
            <w:pPr>
              <w:jc w:val="both"/>
              <w:rPr>
                <w:rFonts w:ascii="Times New Roman" w:hAnsi="Times New Roman" w:cs="Times New Roman"/>
                <w:sz w:val="28"/>
                <w:szCs w:val="28"/>
                <w:lang w:val="tt-RU"/>
              </w:rPr>
            </w:pP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4</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Зеленая роща</w:t>
            </w:r>
            <w:r w:rsidRPr="00C52205">
              <w:rPr>
                <w:rFonts w:ascii="Times New Roman" w:hAnsi="Times New Roman" w:cs="Times New Roman"/>
                <w:sz w:val="28"/>
                <w:szCs w:val="28"/>
              </w:rPr>
              <w:t xml:space="preserve"> 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Ивановка</w:t>
            </w:r>
            <w:r w:rsidRPr="00C52205">
              <w:rPr>
                <w:rFonts w:ascii="Times New Roman" w:hAnsi="Times New Roman" w:cs="Times New Roman"/>
                <w:sz w:val="28"/>
                <w:szCs w:val="28"/>
              </w:rPr>
              <w:t xml:space="preserve"> мәктәбе</w:t>
            </w:r>
          </w:p>
        </w:tc>
        <w:tc>
          <w:tcPr>
            <w:tcW w:w="17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613"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35"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56"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28" w:type="dxa"/>
          </w:tcPr>
          <w:p w:rsidR="00DC2E2E" w:rsidRPr="00C52205" w:rsidRDefault="00F47E98"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r w:rsidR="00DC2E2E" w:rsidRPr="00C52205">
              <w:rPr>
                <w:rFonts w:ascii="Times New Roman" w:hAnsi="Times New Roman" w:cs="Times New Roman"/>
                <w:b/>
                <w:sz w:val="28"/>
                <w:szCs w:val="28"/>
                <w:lang w:val="tt-RU"/>
              </w:rPr>
              <w:t>:                        11</w:t>
            </w:r>
          </w:p>
        </w:tc>
        <w:tc>
          <w:tcPr>
            <w:tcW w:w="1713"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31</w:t>
            </w:r>
          </w:p>
          <w:p w:rsidR="00DC2E2E" w:rsidRPr="00C52205" w:rsidRDefault="00DC2E2E" w:rsidP="00DC2E2E">
            <w:pPr>
              <w:jc w:val="both"/>
              <w:rPr>
                <w:rFonts w:ascii="Times New Roman" w:hAnsi="Times New Roman" w:cs="Times New Roman"/>
                <w:b/>
                <w:sz w:val="28"/>
                <w:szCs w:val="28"/>
                <w:lang w:val="tt-RU"/>
              </w:rPr>
            </w:pPr>
          </w:p>
        </w:tc>
        <w:tc>
          <w:tcPr>
            <w:tcW w:w="1613"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8</w:t>
            </w:r>
          </w:p>
        </w:tc>
        <w:tc>
          <w:tcPr>
            <w:tcW w:w="1535"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20</w:t>
            </w:r>
          </w:p>
        </w:tc>
        <w:tc>
          <w:tcPr>
            <w:tcW w:w="1756"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3</w:t>
            </w:r>
          </w:p>
        </w:tc>
      </w:tr>
    </w:tbl>
    <w:p w:rsidR="00DC2E2E" w:rsidRPr="00C52205" w:rsidRDefault="00DC2E2E" w:rsidP="00DC2E2E">
      <w:pPr>
        <w:jc w:val="both"/>
        <w:rPr>
          <w:rFonts w:ascii="Times New Roman" w:hAnsi="Times New Roman" w:cs="Times New Roman"/>
          <w:sz w:val="28"/>
          <w:szCs w:val="28"/>
          <w:lang w:val="tt-RU"/>
        </w:rPr>
      </w:pPr>
    </w:p>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Туган (татар)әдәбиятыннан муниципаль олимпиадаларның нәтиҗәлелеге:</w:t>
      </w:r>
    </w:p>
    <w:p w:rsidR="00DC2E2E" w:rsidRPr="00C52205" w:rsidRDefault="00DC2E2E" w:rsidP="00DC2E2E">
      <w:pPr>
        <w:jc w:val="both"/>
        <w:rPr>
          <w:rFonts w:ascii="Times New Roman" w:hAnsi="Times New Roman" w:cs="Times New Roman"/>
          <w:sz w:val="28"/>
          <w:szCs w:val="28"/>
          <w:lang w:val="tt-RU"/>
        </w:rPr>
      </w:pPr>
    </w:p>
    <w:tbl>
      <w:tblPr>
        <w:tblStyle w:val="6"/>
        <w:tblW w:w="0" w:type="auto"/>
        <w:tblLook w:val="04A0" w:firstRow="1" w:lastRow="0" w:firstColumn="1" w:lastColumn="0" w:noHBand="0" w:noVBand="1"/>
      </w:tblPr>
      <w:tblGrid>
        <w:gridCol w:w="2322"/>
        <w:gridCol w:w="2013"/>
        <w:gridCol w:w="1471"/>
        <w:gridCol w:w="1526"/>
        <w:gridCol w:w="2013"/>
      </w:tblGrid>
      <w:tr w:rsidR="00DC2E2E" w:rsidRPr="00C52205" w:rsidTr="00DC2E2E">
        <w:trPr>
          <w:trHeight w:val="420"/>
        </w:trPr>
        <w:tc>
          <w:tcPr>
            <w:tcW w:w="2749" w:type="dxa"/>
            <w:vMerge w:val="restart"/>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DC2E2E" w:rsidRPr="00C52205" w:rsidTr="00DC2E2E">
        <w:trPr>
          <w:trHeight w:val="405"/>
        </w:trPr>
        <w:tc>
          <w:tcPr>
            <w:tcW w:w="2749" w:type="dxa"/>
            <w:vMerge/>
          </w:tcPr>
          <w:p w:rsidR="00DC2E2E" w:rsidRPr="00C52205" w:rsidRDefault="00DC2E2E" w:rsidP="00DC2E2E">
            <w:pPr>
              <w:jc w:val="both"/>
              <w:rPr>
                <w:rFonts w:ascii="Times New Roman" w:hAnsi="Times New Roman" w:cs="Times New Roman"/>
                <w:sz w:val="28"/>
                <w:szCs w:val="28"/>
              </w:rPr>
            </w:pPr>
          </w:p>
        </w:tc>
        <w:tc>
          <w:tcPr>
            <w:tcW w:w="1684" w:type="dxa"/>
            <w:vMerge/>
          </w:tcPr>
          <w:p w:rsidR="00DC2E2E" w:rsidRPr="00C52205" w:rsidRDefault="00DC2E2E" w:rsidP="00DC2E2E">
            <w:pPr>
              <w:jc w:val="both"/>
              <w:rPr>
                <w:rFonts w:ascii="Times New Roman" w:hAnsi="Times New Roman" w:cs="Times New Roman"/>
                <w:sz w:val="28"/>
                <w:szCs w:val="28"/>
              </w:rPr>
            </w:pP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DC2E2E" w:rsidRPr="00C52205" w:rsidTr="00DC2E2E">
        <w:tc>
          <w:tcPr>
            <w:tcW w:w="2749" w:type="dxa"/>
          </w:tcPr>
          <w:p w:rsidR="00DC2E2E" w:rsidRPr="00C52205" w:rsidRDefault="00014D56" w:rsidP="00DC2E2E">
            <w:pPr>
              <w:jc w:val="both"/>
              <w:rPr>
                <w:rFonts w:ascii="Times New Roman" w:hAnsi="Times New Roman" w:cs="Times New Roman"/>
                <w:sz w:val="28"/>
                <w:szCs w:val="28"/>
                <w:lang w:val="tt-RU"/>
              </w:rPr>
            </w:pPr>
            <w:r>
              <w:rPr>
                <w:rFonts w:ascii="Times New Roman" w:hAnsi="Times New Roman" w:cs="Times New Roman"/>
                <w:sz w:val="28"/>
                <w:szCs w:val="28"/>
                <w:lang w:val="tt-RU"/>
              </w:rPr>
              <w:t>Кирлег</w:t>
            </w:r>
            <w:r w:rsidRPr="00C52205">
              <w:rPr>
                <w:rFonts w:ascii="Times New Roman" w:hAnsi="Times New Roman" w:cs="Times New Roman"/>
                <w:sz w:val="28"/>
                <w:szCs w:val="28"/>
              </w:rPr>
              <w:t>ә</w:t>
            </w:r>
            <w:r w:rsidR="00DC2E2E" w:rsidRPr="00C52205">
              <w:rPr>
                <w:rFonts w:ascii="Times New Roman" w:hAnsi="Times New Roman" w:cs="Times New Roman"/>
                <w:sz w:val="28"/>
                <w:szCs w:val="28"/>
                <w:lang w:val="tt-RU"/>
              </w:rPr>
              <w:t xml:space="preserve">ч </w:t>
            </w:r>
            <w:r w:rsidR="00DC2E2E" w:rsidRPr="00C52205">
              <w:rPr>
                <w:rFonts w:ascii="Times New Roman" w:hAnsi="Times New Roman" w:cs="Times New Roman"/>
                <w:sz w:val="28"/>
                <w:szCs w:val="28"/>
              </w:rPr>
              <w:t>мәктәбе</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Куакбаш </w:t>
            </w:r>
            <w:r w:rsidRPr="00C52205">
              <w:rPr>
                <w:rFonts w:ascii="Times New Roman" w:hAnsi="Times New Roman" w:cs="Times New Roman"/>
                <w:sz w:val="28"/>
                <w:szCs w:val="28"/>
              </w:rPr>
              <w:t>мәктәбе</w:t>
            </w:r>
          </w:p>
        </w:tc>
        <w:tc>
          <w:tcPr>
            <w:tcW w:w="1684" w:type="dxa"/>
            <w:shd w:val="clear" w:color="auto" w:fill="auto"/>
          </w:tcPr>
          <w:p w:rsidR="00DC2E2E" w:rsidRPr="00C52205" w:rsidRDefault="00DC2E2E" w:rsidP="00DC2E2E">
            <w:pPr>
              <w:jc w:val="both"/>
              <w:rPr>
                <w:rFonts w:ascii="Times New Roman" w:hAnsi="Times New Roman" w:cs="Times New Roman"/>
                <w:sz w:val="28"/>
                <w:szCs w:val="28"/>
                <w:highlight w:val="yellow"/>
                <w:lang w:val="tt-RU"/>
              </w:rPr>
            </w:pPr>
            <w:r w:rsidRPr="00C52205">
              <w:rPr>
                <w:rFonts w:ascii="Times New Roman" w:hAnsi="Times New Roman" w:cs="Times New Roman"/>
                <w:sz w:val="28"/>
                <w:szCs w:val="28"/>
                <w:lang w:val="tt-RU"/>
              </w:rPr>
              <w:t>1</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rPr>
              <w:t>Шөгер мәктәбе</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lastRenderedPageBreak/>
              <w:t xml:space="preserve">Зай-Каратай </w:t>
            </w:r>
            <w:r w:rsidRPr="00C52205">
              <w:rPr>
                <w:rFonts w:ascii="Times New Roman" w:hAnsi="Times New Roman" w:cs="Times New Roman"/>
                <w:sz w:val="28"/>
                <w:szCs w:val="28"/>
              </w:rPr>
              <w:t>мәктәбе</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rPr>
              <w:t>Тимәш мәктәбе</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71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rPr>
            </w:pPr>
            <w:r w:rsidRPr="00C52205">
              <w:rPr>
                <w:rFonts w:ascii="Times New Roman" w:hAnsi="Times New Roman" w:cs="Times New Roman"/>
                <w:sz w:val="28"/>
                <w:szCs w:val="28"/>
                <w:lang w:val="tt-RU"/>
              </w:rPr>
              <w:t xml:space="preserve">Урмышлы </w:t>
            </w:r>
            <w:r w:rsidRPr="00C52205">
              <w:rPr>
                <w:rFonts w:ascii="Times New Roman" w:hAnsi="Times New Roman" w:cs="Times New Roman"/>
                <w:sz w:val="28"/>
                <w:szCs w:val="28"/>
              </w:rPr>
              <w:t>мәктәбе</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3</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2</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DC2E2E" w:rsidRPr="00C52205" w:rsidRDefault="00DC2E2E" w:rsidP="00DC2E2E">
            <w:pPr>
              <w:tabs>
                <w:tab w:val="center" w:pos="749"/>
              </w:tabs>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r w:rsidRPr="00C52205">
              <w:rPr>
                <w:rFonts w:ascii="Times New Roman" w:hAnsi="Times New Roman" w:cs="Times New Roman"/>
                <w:sz w:val="28"/>
                <w:szCs w:val="28"/>
                <w:lang w:val="tt-RU"/>
              </w:rPr>
              <w:tab/>
            </w:r>
          </w:p>
        </w:tc>
      </w:tr>
      <w:tr w:rsidR="00DC2E2E" w:rsidRPr="00C52205" w:rsidTr="00DC2E2E">
        <w:tc>
          <w:tcPr>
            <w:tcW w:w="27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6 нчы </w:t>
            </w:r>
            <w:r w:rsidRPr="00C52205">
              <w:rPr>
                <w:rFonts w:ascii="Times New Roman" w:hAnsi="Times New Roman" w:cs="Times New Roman"/>
                <w:sz w:val="28"/>
                <w:szCs w:val="28"/>
              </w:rPr>
              <w:t>мәктәп</w:t>
            </w:r>
          </w:p>
        </w:tc>
        <w:tc>
          <w:tcPr>
            <w:tcW w:w="1684"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6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c>
          <w:tcPr>
            <w:tcW w:w="1549" w:type="dxa"/>
          </w:tcPr>
          <w:p w:rsidR="00DC2E2E" w:rsidRPr="00C52205" w:rsidRDefault="00DC2E2E" w:rsidP="00DC2E2E">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1</w:t>
            </w:r>
          </w:p>
        </w:tc>
        <w:tc>
          <w:tcPr>
            <w:tcW w:w="1714" w:type="dxa"/>
          </w:tcPr>
          <w:p w:rsidR="00DC2E2E" w:rsidRPr="00C52205" w:rsidRDefault="00DC2E2E" w:rsidP="00DC2E2E">
            <w:pPr>
              <w:tabs>
                <w:tab w:val="center" w:pos="749"/>
              </w:tabs>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w:t>
            </w:r>
          </w:p>
        </w:tc>
      </w:tr>
      <w:tr w:rsidR="00DC2E2E" w:rsidRPr="00C52205" w:rsidTr="00DC2E2E">
        <w:tc>
          <w:tcPr>
            <w:tcW w:w="2749" w:type="dxa"/>
          </w:tcPr>
          <w:p w:rsidR="00DC2E2E" w:rsidRPr="00C52205" w:rsidRDefault="00F47E98"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p>
        </w:tc>
        <w:tc>
          <w:tcPr>
            <w:tcW w:w="1684"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10</w:t>
            </w:r>
          </w:p>
        </w:tc>
        <w:tc>
          <w:tcPr>
            <w:tcW w:w="1649"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2</w:t>
            </w:r>
          </w:p>
        </w:tc>
        <w:tc>
          <w:tcPr>
            <w:tcW w:w="1549"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6</w:t>
            </w:r>
          </w:p>
        </w:tc>
        <w:tc>
          <w:tcPr>
            <w:tcW w:w="1714" w:type="dxa"/>
          </w:tcPr>
          <w:p w:rsidR="00DC2E2E" w:rsidRPr="00C52205" w:rsidRDefault="00DC2E2E" w:rsidP="00DC2E2E">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2</w:t>
            </w:r>
          </w:p>
        </w:tc>
      </w:tr>
    </w:tbl>
    <w:p w:rsidR="00F47E98" w:rsidRPr="00C52205" w:rsidRDefault="00F47E98" w:rsidP="00BD74F7">
      <w:pPr>
        <w:rPr>
          <w:rFonts w:ascii="Times New Roman" w:hAnsi="Times New Roman" w:cs="Times New Roman"/>
          <w:sz w:val="28"/>
          <w:szCs w:val="28"/>
        </w:rPr>
      </w:pPr>
    </w:p>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Татар теле һәм әдәбияты буенча республика олимпиадаларының нәтиҗәлелеге:</w:t>
      </w:r>
    </w:p>
    <w:tbl>
      <w:tblPr>
        <w:tblStyle w:val="7"/>
        <w:tblW w:w="0" w:type="auto"/>
        <w:tblLook w:val="04A0" w:firstRow="1" w:lastRow="0" w:firstColumn="1" w:lastColumn="0" w:noHBand="0" w:noVBand="1"/>
      </w:tblPr>
      <w:tblGrid>
        <w:gridCol w:w="2322"/>
        <w:gridCol w:w="2013"/>
        <w:gridCol w:w="1471"/>
        <w:gridCol w:w="1526"/>
        <w:gridCol w:w="2013"/>
      </w:tblGrid>
      <w:tr w:rsidR="00F47E98" w:rsidRPr="00F47E98" w:rsidTr="00DC05BC">
        <w:trPr>
          <w:trHeight w:val="420"/>
        </w:trPr>
        <w:tc>
          <w:tcPr>
            <w:tcW w:w="2749" w:type="dxa"/>
            <w:vMerge w:val="restart"/>
          </w:tcPr>
          <w:p w:rsidR="00F47E98" w:rsidRPr="00C52205" w:rsidRDefault="00F47E98" w:rsidP="00F47E98">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F47E98" w:rsidRPr="00C52205" w:rsidRDefault="00F47E98" w:rsidP="00F47E98">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F47E98" w:rsidRPr="00C52205"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F47E98" w:rsidRPr="00F47E98" w:rsidTr="00DC05BC">
        <w:trPr>
          <w:trHeight w:val="405"/>
        </w:trPr>
        <w:tc>
          <w:tcPr>
            <w:tcW w:w="2749" w:type="dxa"/>
            <w:vMerge/>
          </w:tcPr>
          <w:p w:rsidR="00F47E98" w:rsidRPr="00F47E98" w:rsidRDefault="00F47E98" w:rsidP="00F47E98">
            <w:pPr>
              <w:jc w:val="both"/>
              <w:rPr>
                <w:rFonts w:ascii="Times New Roman" w:hAnsi="Times New Roman" w:cs="Times New Roman"/>
                <w:sz w:val="28"/>
                <w:szCs w:val="28"/>
              </w:rPr>
            </w:pPr>
          </w:p>
        </w:tc>
        <w:tc>
          <w:tcPr>
            <w:tcW w:w="1684" w:type="dxa"/>
            <w:vMerge/>
          </w:tcPr>
          <w:p w:rsidR="00F47E98" w:rsidRPr="00F47E98" w:rsidRDefault="00F47E98" w:rsidP="00F47E98">
            <w:pPr>
              <w:jc w:val="both"/>
              <w:rPr>
                <w:rFonts w:ascii="Times New Roman" w:hAnsi="Times New Roman" w:cs="Times New Roman"/>
                <w:sz w:val="28"/>
                <w:szCs w:val="28"/>
              </w:rPr>
            </w:pPr>
          </w:p>
        </w:tc>
        <w:tc>
          <w:tcPr>
            <w:tcW w:w="1649" w:type="dxa"/>
          </w:tcPr>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F47E98" w:rsidRPr="00F47E98" w:rsidTr="00DC05BC">
        <w:tc>
          <w:tcPr>
            <w:tcW w:w="2749" w:type="dxa"/>
          </w:tcPr>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Урмышлы </w:t>
            </w:r>
            <w:r w:rsidRPr="00C52205">
              <w:rPr>
                <w:rFonts w:ascii="Times New Roman" w:hAnsi="Times New Roman" w:cs="Times New Roman"/>
                <w:sz w:val="28"/>
                <w:szCs w:val="28"/>
              </w:rPr>
              <w:t>мәктәбе</w:t>
            </w:r>
          </w:p>
        </w:tc>
        <w:tc>
          <w:tcPr>
            <w:tcW w:w="1684" w:type="dxa"/>
          </w:tcPr>
          <w:p w:rsidR="00F47E98" w:rsidRPr="00F47E98" w:rsidRDefault="00F47E98" w:rsidP="00F47E98">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3</w:t>
            </w:r>
          </w:p>
        </w:tc>
        <w:tc>
          <w:tcPr>
            <w:tcW w:w="1649" w:type="dxa"/>
          </w:tcPr>
          <w:p w:rsidR="00F47E98" w:rsidRPr="00F47E98" w:rsidRDefault="00F47E98" w:rsidP="00F47E98">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3</w:t>
            </w:r>
          </w:p>
        </w:tc>
        <w:tc>
          <w:tcPr>
            <w:tcW w:w="1549" w:type="dxa"/>
          </w:tcPr>
          <w:p w:rsidR="00F47E98" w:rsidRPr="00F47E98" w:rsidRDefault="00F47E98" w:rsidP="00F47E98">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w:t>
            </w:r>
          </w:p>
        </w:tc>
        <w:tc>
          <w:tcPr>
            <w:tcW w:w="1714" w:type="dxa"/>
          </w:tcPr>
          <w:p w:rsidR="00F47E98" w:rsidRPr="00F47E98" w:rsidRDefault="00F47E98" w:rsidP="00F47E98">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w:t>
            </w:r>
          </w:p>
        </w:tc>
      </w:tr>
      <w:tr w:rsidR="00F47E98" w:rsidRPr="00F47E98" w:rsidTr="00DC05BC">
        <w:tc>
          <w:tcPr>
            <w:tcW w:w="2749" w:type="dxa"/>
          </w:tcPr>
          <w:p w:rsidR="00F47E98" w:rsidRPr="00F47E98" w:rsidRDefault="00F47E98" w:rsidP="00F47E98">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p>
        </w:tc>
        <w:tc>
          <w:tcPr>
            <w:tcW w:w="1684" w:type="dxa"/>
          </w:tcPr>
          <w:p w:rsidR="00F47E98" w:rsidRPr="00F47E98" w:rsidRDefault="00F47E98" w:rsidP="00F47E98">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3</w:t>
            </w:r>
          </w:p>
        </w:tc>
        <w:tc>
          <w:tcPr>
            <w:tcW w:w="1649" w:type="dxa"/>
          </w:tcPr>
          <w:p w:rsidR="00F47E98" w:rsidRPr="00F47E98" w:rsidRDefault="00F47E98" w:rsidP="00F47E98">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3</w:t>
            </w:r>
          </w:p>
        </w:tc>
        <w:tc>
          <w:tcPr>
            <w:tcW w:w="1549" w:type="dxa"/>
          </w:tcPr>
          <w:p w:rsidR="00F47E98" w:rsidRPr="00F47E98" w:rsidRDefault="00F47E98" w:rsidP="00F47E98">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w:t>
            </w:r>
          </w:p>
        </w:tc>
        <w:tc>
          <w:tcPr>
            <w:tcW w:w="1714" w:type="dxa"/>
          </w:tcPr>
          <w:p w:rsidR="00F47E98" w:rsidRPr="00F47E98" w:rsidRDefault="00F47E98" w:rsidP="00F47E98">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w:t>
            </w:r>
          </w:p>
        </w:tc>
      </w:tr>
    </w:tbl>
    <w:p w:rsidR="00F47E98" w:rsidRPr="00F47E98" w:rsidRDefault="00F47E98" w:rsidP="00F47E98">
      <w:pPr>
        <w:jc w:val="both"/>
        <w:rPr>
          <w:rFonts w:ascii="Times New Roman" w:hAnsi="Times New Roman" w:cs="Times New Roman"/>
          <w:sz w:val="28"/>
          <w:szCs w:val="28"/>
          <w:lang w:val="tt-RU"/>
        </w:rPr>
      </w:pPr>
    </w:p>
    <w:p w:rsidR="00F47E98" w:rsidRPr="00F47E98" w:rsidRDefault="00F47E98"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Туган тел (чуваш) теле буенча муниципаль олимпиадаларның нәтиҗәлелеге</w:t>
      </w:r>
    </w:p>
    <w:p w:rsidR="00F47E98" w:rsidRPr="00F47E98" w:rsidRDefault="00F47E98" w:rsidP="00F47E98">
      <w:pPr>
        <w:jc w:val="both"/>
        <w:rPr>
          <w:rFonts w:ascii="Times New Roman" w:hAnsi="Times New Roman" w:cs="Times New Roman"/>
          <w:sz w:val="28"/>
          <w:szCs w:val="28"/>
          <w:lang w:val="tt-RU"/>
        </w:rPr>
      </w:pPr>
    </w:p>
    <w:tbl>
      <w:tblPr>
        <w:tblStyle w:val="8"/>
        <w:tblW w:w="0" w:type="auto"/>
        <w:tblLook w:val="04A0" w:firstRow="1" w:lastRow="0" w:firstColumn="1" w:lastColumn="0" w:noHBand="0" w:noVBand="1"/>
      </w:tblPr>
      <w:tblGrid>
        <w:gridCol w:w="2322"/>
        <w:gridCol w:w="2013"/>
        <w:gridCol w:w="1471"/>
        <w:gridCol w:w="1526"/>
        <w:gridCol w:w="2013"/>
      </w:tblGrid>
      <w:tr w:rsidR="004D055D" w:rsidRPr="00F47E98" w:rsidTr="00DC05BC">
        <w:trPr>
          <w:trHeight w:val="420"/>
        </w:trPr>
        <w:tc>
          <w:tcPr>
            <w:tcW w:w="2749"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4D055D" w:rsidRPr="00C52205"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4D055D" w:rsidRPr="00F47E98" w:rsidTr="00DC05BC">
        <w:trPr>
          <w:trHeight w:val="405"/>
        </w:trPr>
        <w:tc>
          <w:tcPr>
            <w:tcW w:w="2749" w:type="dxa"/>
            <w:vMerge/>
          </w:tcPr>
          <w:p w:rsidR="004D055D" w:rsidRPr="00F47E98" w:rsidRDefault="004D055D" w:rsidP="004D055D">
            <w:pPr>
              <w:jc w:val="both"/>
              <w:rPr>
                <w:rFonts w:ascii="Times New Roman" w:hAnsi="Times New Roman" w:cs="Times New Roman"/>
                <w:sz w:val="28"/>
                <w:szCs w:val="28"/>
              </w:rPr>
            </w:pPr>
          </w:p>
        </w:tc>
        <w:tc>
          <w:tcPr>
            <w:tcW w:w="1684" w:type="dxa"/>
            <w:vMerge/>
          </w:tcPr>
          <w:p w:rsidR="004D055D" w:rsidRPr="00F47E98" w:rsidRDefault="004D055D" w:rsidP="004D055D">
            <w:pPr>
              <w:jc w:val="both"/>
              <w:rPr>
                <w:rFonts w:ascii="Times New Roman" w:hAnsi="Times New Roman" w:cs="Times New Roman"/>
                <w:sz w:val="28"/>
                <w:szCs w:val="28"/>
              </w:rPr>
            </w:pPr>
          </w:p>
        </w:tc>
        <w:tc>
          <w:tcPr>
            <w:tcW w:w="1649" w:type="dxa"/>
          </w:tcPr>
          <w:p w:rsidR="004D055D" w:rsidRPr="00F47E98"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4D055D" w:rsidRPr="00F47E98"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4D055D" w:rsidRPr="00F47E98"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4D055D" w:rsidRPr="00F47E98" w:rsidTr="00DC05BC">
        <w:tc>
          <w:tcPr>
            <w:tcW w:w="2749" w:type="dxa"/>
          </w:tcPr>
          <w:p w:rsidR="004D055D" w:rsidRPr="00F47E98"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Яна Серёжкино </w:t>
            </w:r>
            <w:r w:rsidRPr="00F47E98">
              <w:rPr>
                <w:rFonts w:ascii="Times New Roman" w:hAnsi="Times New Roman" w:cs="Times New Roman"/>
                <w:sz w:val="28"/>
                <w:szCs w:val="28"/>
                <w:lang w:val="tt-RU"/>
              </w:rPr>
              <w:t xml:space="preserve"> </w:t>
            </w:r>
            <w:r w:rsidRPr="00C52205">
              <w:rPr>
                <w:rFonts w:ascii="Times New Roman" w:hAnsi="Times New Roman" w:cs="Times New Roman"/>
                <w:sz w:val="28"/>
                <w:szCs w:val="28"/>
              </w:rPr>
              <w:t>мәктәбе</w:t>
            </w:r>
          </w:p>
        </w:tc>
        <w:tc>
          <w:tcPr>
            <w:tcW w:w="1684" w:type="dxa"/>
          </w:tcPr>
          <w:p w:rsidR="004D055D" w:rsidRPr="00F47E98" w:rsidRDefault="004D055D" w:rsidP="004D055D">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3</w:t>
            </w:r>
          </w:p>
        </w:tc>
        <w:tc>
          <w:tcPr>
            <w:tcW w:w="1649" w:type="dxa"/>
          </w:tcPr>
          <w:p w:rsidR="004D055D" w:rsidRPr="00F47E98" w:rsidRDefault="004D055D" w:rsidP="004D055D">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w:t>
            </w:r>
          </w:p>
        </w:tc>
        <w:tc>
          <w:tcPr>
            <w:tcW w:w="1549" w:type="dxa"/>
          </w:tcPr>
          <w:p w:rsidR="004D055D" w:rsidRPr="00F47E98" w:rsidRDefault="004D055D" w:rsidP="004D055D">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3</w:t>
            </w:r>
          </w:p>
        </w:tc>
        <w:tc>
          <w:tcPr>
            <w:tcW w:w="1714" w:type="dxa"/>
          </w:tcPr>
          <w:p w:rsidR="004D055D" w:rsidRPr="00F47E98" w:rsidRDefault="004D055D" w:rsidP="004D055D">
            <w:pPr>
              <w:jc w:val="both"/>
              <w:rPr>
                <w:rFonts w:ascii="Times New Roman" w:hAnsi="Times New Roman" w:cs="Times New Roman"/>
                <w:sz w:val="28"/>
                <w:szCs w:val="28"/>
                <w:lang w:val="tt-RU"/>
              </w:rPr>
            </w:pPr>
            <w:r w:rsidRPr="00F47E98">
              <w:rPr>
                <w:rFonts w:ascii="Times New Roman" w:hAnsi="Times New Roman" w:cs="Times New Roman"/>
                <w:sz w:val="28"/>
                <w:szCs w:val="28"/>
                <w:lang w:val="tt-RU"/>
              </w:rPr>
              <w:t>-</w:t>
            </w:r>
          </w:p>
        </w:tc>
      </w:tr>
      <w:tr w:rsidR="004D055D" w:rsidRPr="00F47E98" w:rsidTr="00DC05BC">
        <w:tc>
          <w:tcPr>
            <w:tcW w:w="2749" w:type="dxa"/>
          </w:tcPr>
          <w:p w:rsidR="004D055D" w:rsidRPr="00F47E98" w:rsidRDefault="004D055D" w:rsidP="004D055D">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p>
        </w:tc>
        <w:tc>
          <w:tcPr>
            <w:tcW w:w="1684" w:type="dxa"/>
          </w:tcPr>
          <w:p w:rsidR="004D055D" w:rsidRPr="00F47E98" w:rsidRDefault="004D055D" w:rsidP="004D055D">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3</w:t>
            </w:r>
          </w:p>
        </w:tc>
        <w:tc>
          <w:tcPr>
            <w:tcW w:w="1649" w:type="dxa"/>
          </w:tcPr>
          <w:p w:rsidR="004D055D" w:rsidRPr="00F47E98" w:rsidRDefault="004D055D" w:rsidP="004D055D">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w:t>
            </w:r>
          </w:p>
        </w:tc>
        <w:tc>
          <w:tcPr>
            <w:tcW w:w="1549" w:type="dxa"/>
          </w:tcPr>
          <w:p w:rsidR="004D055D" w:rsidRPr="00F47E98" w:rsidRDefault="004D055D" w:rsidP="004D055D">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3</w:t>
            </w:r>
          </w:p>
        </w:tc>
        <w:tc>
          <w:tcPr>
            <w:tcW w:w="1714" w:type="dxa"/>
          </w:tcPr>
          <w:p w:rsidR="004D055D" w:rsidRPr="00F47E98" w:rsidRDefault="004D055D" w:rsidP="004D055D">
            <w:pPr>
              <w:jc w:val="both"/>
              <w:rPr>
                <w:rFonts w:ascii="Times New Roman" w:hAnsi="Times New Roman" w:cs="Times New Roman"/>
                <w:b/>
                <w:sz w:val="28"/>
                <w:szCs w:val="28"/>
                <w:lang w:val="tt-RU"/>
              </w:rPr>
            </w:pPr>
            <w:r w:rsidRPr="00F47E98">
              <w:rPr>
                <w:rFonts w:ascii="Times New Roman" w:hAnsi="Times New Roman" w:cs="Times New Roman"/>
                <w:b/>
                <w:sz w:val="28"/>
                <w:szCs w:val="28"/>
                <w:lang w:val="tt-RU"/>
              </w:rPr>
              <w:t>-</w:t>
            </w:r>
          </w:p>
        </w:tc>
      </w:tr>
    </w:tbl>
    <w:p w:rsidR="00F47E98" w:rsidRPr="00C52205" w:rsidRDefault="00F47E98" w:rsidP="00F47E98">
      <w:pPr>
        <w:jc w:val="both"/>
        <w:rPr>
          <w:rFonts w:ascii="Times New Roman" w:hAnsi="Times New Roman" w:cs="Times New Roman"/>
          <w:i/>
          <w:iCs/>
          <w:color w:val="5B9BD5" w:themeColor="accent1"/>
          <w:sz w:val="28"/>
          <w:szCs w:val="28"/>
          <w:lang w:val="tt-RU"/>
        </w:rPr>
      </w:pPr>
    </w:p>
    <w:p w:rsidR="004D055D" w:rsidRPr="00C52205" w:rsidRDefault="004D055D" w:rsidP="004D055D">
      <w:pPr>
        <w:jc w:val="both"/>
        <w:rPr>
          <w:rFonts w:ascii="Times New Roman" w:hAnsi="Times New Roman" w:cs="Times New Roman"/>
          <w:iCs/>
          <w:color w:val="000000" w:themeColor="text1"/>
          <w:sz w:val="28"/>
          <w:szCs w:val="28"/>
          <w:lang w:val="tt-RU"/>
        </w:rPr>
      </w:pPr>
      <w:r w:rsidRPr="00C52205">
        <w:rPr>
          <w:rFonts w:ascii="Times New Roman" w:hAnsi="Times New Roman" w:cs="Times New Roman"/>
          <w:iCs/>
          <w:color w:val="000000" w:themeColor="text1"/>
          <w:sz w:val="28"/>
          <w:szCs w:val="28"/>
          <w:lang w:val="tt-RU"/>
        </w:rPr>
        <w:t>Туган (чуваш) әдәбиятыннан муниципаль олимпиадаларның нәтиҗәлелеге :</w:t>
      </w:r>
    </w:p>
    <w:tbl>
      <w:tblPr>
        <w:tblStyle w:val="9"/>
        <w:tblW w:w="0" w:type="auto"/>
        <w:tblLook w:val="04A0" w:firstRow="1" w:lastRow="0" w:firstColumn="1" w:lastColumn="0" w:noHBand="0" w:noVBand="1"/>
      </w:tblPr>
      <w:tblGrid>
        <w:gridCol w:w="2322"/>
        <w:gridCol w:w="2013"/>
        <w:gridCol w:w="1471"/>
        <w:gridCol w:w="1526"/>
        <w:gridCol w:w="2013"/>
      </w:tblGrid>
      <w:tr w:rsidR="004D055D" w:rsidRPr="004D055D" w:rsidTr="00DC05BC">
        <w:trPr>
          <w:trHeight w:val="420"/>
        </w:trPr>
        <w:tc>
          <w:tcPr>
            <w:tcW w:w="2749"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4D055D" w:rsidRPr="00C52205"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4D055D" w:rsidRPr="004D055D" w:rsidTr="00DC05BC">
        <w:trPr>
          <w:trHeight w:val="405"/>
        </w:trPr>
        <w:tc>
          <w:tcPr>
            <w:tcW w:w="2749" w:type="dxa"/>
            <w:vMerge/>
          </w:tcPr>
          <w:p w:rsidR="004D055D" w:rsidRPr="004D055D" w:rsidRDefault="004D055D" w:rsidP="004D055D">
            <w:pPr>
              <w:jc w:val="both"/>
              <w:rPr>
                <w:rFonts w:ascii="Times New Roman" w:hAnsi="Times New Roman" w:cs="Times New Roman"/>
                <w:sz w:val="28"/>
                <w:szCs w:val="28"/>
              </w:rPr>
            </w:pPr>
          </w:p>
        </w:tc>
        <w:tc>
          <w:tcPr>
            <w:tcW w:w="1684" w:type="dxa"/>
            <w:vMerge/>
          </w:tcPr>
          <w:p w:rsidR="004D055D" w:rsidRPr="004D055D" w:rsidRDefault="004D055D" w:rsidP="004D055D">
            <w:pPr>
              <w:jc w:val="both"/>
              <w:rPr>
                <w:rFonts w:ascii="Times New Roman" w:hAnsi="Times New Roman" w:cs="Times New Roman"/>
                <w:sz w:val="28"/>
                <w:szCs w:val="28"/>
              </w:rPr>
            </w:pPr>
          </w:p>
        </w:tc>
        <w:tc>
          <w:tcPr>
            <w:tcW w:w="1649"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4D055D" w:rsidRPr="004D055D" w:rsidTr="00DC05BC">
        <w:tc>
          <w:tcPr>
            <w:tcW w:w="2749"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 xml:space="preserve"> Яна Серёжкино </w:t>
            </w:r>
            <w:r w:rsidRPr="00F47E98">
              <w:rPr>
                <w:rFonts w:ascii="Times New Roman" w:hAnsi="Times New Roman" w:cs="Times New Roman"/>
                <w:sz w:val="28"/>
                <w:szCs w:val="28"/>
                <w:lang w:val="tt-RU"/>
              </w:rPr>
              <w:t xml:space="preserve"> </w:t>
            </w:r>
            <w:r w:rsidRPr="00C52205">
              <w:rPr>
                <w:rFonts w:ascii="Times New Roman" w:hAnsi="Times New Roman" w:cs="Times New Roman"/>
                <w:sz w:val="28"/>
                <w:szCs w:val="28"/>
              </w:rPr>
              <w:t>мәктәбе</w:t>
            </w:r>
            <w:r w:rsidRPr="004D055D">
              <w:rPr>
                <w:rFonts w:ascii="Times New Roman" w:hAnsi="Times New Roman" w:cs="Times New Roman"/>
                <w:sz w:val="28"/>
                <w:szCs w:val="28"/>
                <w:lang w:val="tt-RU"/>
              </w:rPr>
              <w:t xml:space="preserve">” </w:t>
            </w:r>
          </w:p>
        </w:tc>
        <w:tc>
          <w:tcPr>
            <w:tcW w:w="1684"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3</w:t>
            </w:r>
          </w:p>
        </w:tc>
        <w:tc>
          <w:tcPr>
            <w:tcW w:w="1649"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w:t>
            </w:r>
          </w:p>
        </w:tc>
        <w:tc>
          <w:tcPr>
            <w:tcW w:w="1549"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3</w:t>
            </w:r>
          </w:p>
        </w:tc>
        <w:tc>
          <w:tcPr>
            <w:tcW w:w="1714"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w:t>
            </w:r>
          </w:p>
        </w:tc>
      </w:tr>
      <w:tr w:rsidR="004D055D" w:rsidRPr="004D055D" w:rsidTr="00DC05BC">
        <w:tc>
          <w:tcPr>
            <w:tcW w:w="2749" w:type="dxa"/>
          </w:tcPr>
          <w:p w:rsidR="004D055D" w:rsidRPr="004D055D" w:rsidRDefault="004D055D" w:rsidP="004D055D">
            <w:pPr>
              <w:jc w:val="both"/>
              <w:rPr>
                <w:rFonts w:ascii="Times New Roman" w:hAnsi="Times New Roman" w:cs="Times New Roman"/>
                <w:b/>
                <w:sz w:val="28"/>
                <w:szCs w:val="28"/>
                <w:lang w:val="tt-RU"/>
              </w:rPr>
            </w:pPr>
            <w:r w:rsidRPr="00C52205">
              <w:rPr>
                <w:rFonts w:ascii="Times New Roman" w:hAnsi="Times New Roman" w:cs="Times New Roman"/>
                <w:b/>
                <w:sz w:val="28"/>
                <w:szCs w:val="28"/>
                <w:lang w:val="tt-RU"/>
              </w:rPr>
              <w:t>Барлыгы</w:t>
            </w:r>
          </w:p>
        </w:tc>
        <w:tc>
          <w:tcPr>
            <w:tcW w:w="1684"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3</w:t>
            </w:r>
          </w:p>
        </w:tc>
        <w:tc>
          <w:tcPr>
            <w:tcW w:w="1649"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w:t>
            </w:r>
          </w:p>
        </w:tc>
        <w:tc>
          <w:tcPr>
            <w:tcW w:w="1549"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3</w:t>
            </w:r>
          </w:p>
        </w:tc>
        <w:tc>
          <w:tcPr>
            <w:tcW w:w="1714" w:type="dxa"/>
          </w:tcPr>
          <w:p w:rsidR="004D055D" w:rsidRPr="004D055D" w:rsidRDefault="004D055D" w:rsidP="004D055D">
            <w:pPr>
              <w:jc w:val="both"/>
              <w:rPr>
                <w:rFonts w:ascii="Times New Roman" w:hAnsi="Times New Roman" w:cs="Times New Roman"/>
                <w:b/>
                <w:sz w:val="28"/>
                <w:szCs w:val="28"/>
                <w:lang w:val="tt-RU"/>
              </w:rPr>
            </w:pPr>
          </w:p>
        </w:tc>
      </w:tr>
    </w:tbl>
    <w:p w:rsidR="004D055D" w:rsidRPr="004D055D" w:rsidRDefault="004D055D" w:rsidP="004D055D">
      <w:pPr>
        <w:jc w:val="both"/>
        <w:rPr>
          <w:rFonts w:ascii="Times New Roman" w:hAnsi="Times New Roman" w:cs="Times New Roman"/>
          <w:sz w:val="28"/>
          <w:szCs w:val="28"/>
          <w:lang w:val="tt-RU"/>
        </w:rPr>
      </w:pPr>
    </w:p>
    <w:p w:rsidR="004D055D" w:rsidRPr="004D055D" w:rsidRDefault="00014D56" w:rsidP="004D055D">
      <w:pPr>
        <w:jc w:val="both"/>
        <w:rPr>
          <w:rFonts w:ascii="Times New Roman" w:hAnsi="Times New Roman" w:cs="Times New Roman"/>
          <w:sz w:val="28"/>
          <w:szCs w:val="28"/>
          <w:lang w:val="tt-RU"/>
        </w:rPr>
      </w:pPr>
      <w:r>
        <w:rPr>
          <w:rFonts w:ascii="Times New Roman" w:hAnsi="Times New Roman" w:cs="Times New Roman"/>
          <w:sz w:val="28"/>
          <w:szCs w:val="28"/>
          <w:lang w:val="tt-RU"/>
        </w:rPr>
        <w:t>Чуваш</w:t>
      </w:r>
      <w:r w:rsidR="004D055D" w:rsidRPr="00C52205">
        <w:rPr>
          <w:rFonts w:ascii="Times New Roman" w:hAnsi="Times New Roman" w:cs="Times New Roman"/>
          <w:sz w:val="28"/>
          <w:szCs w:val="28"/>
          <w:lang w:val="tt-RU"/>
        </w:rPr>
        <w:t xml:space="preserve"> теле һәм әдәбияты буенча республика олимпиадаларының нәтиҗәлелеге (читтән торып) :</w:t>
      </w:r>
    </w:p>
    <w:tbl>
      <w:tblPr>
        <w:tblStyle w:val="10"/>
        <w:tblW w:w="0" w:type="auto"/>
        <w:tblLook w:val="04A0" w:firstRow="1" w:lastRow="0" w:firstColumn="1" w:lastColumn="0" w:noHBand="0" w:noVBand="1"/>
      </w:tblPr>
      <w:tblGrid>
        <w:gridCol w:w="2371"/>
        <w:gridCol w:w="2013"/>
        <w:gridCol w:w="1428"/>
        <w:gridCol w:w="1520"/>
        <w:gridCol w:w="2013"/>
      </w:tblGrid>
      <w:tr w:rsidR="004D055D" w:rsidRPr="004D055D" w:rsidTr="00DC05BC">
        <w:trPr>
          <w:trHeight w:val="420"/>
        </w:trPr>
        <w:tc>
          <w:tcPr>
            <w:tcW w:w="2749"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Катнашучы мәктәп исеме</w:t>
            </w:r>
          </w:p>
        </w:tc>
        <w:tc>
          <w:tcPr>
            <w:tcW w:w="1684" w:type="dxa"/>
            <w:vMerge w:val="restart"/>
          </w:tcPr>
          <w:p w:rsidR="004D055D" w:rsidRPr="00C52205" w:rsidRDefault="004D055D" w:rsidP="004D055D">
            <w:pPr>
              <w:jc w:val="both"/>
              <w:rPr>
                <w:rFonts w:ascii="Times New Roman" w:hAnsi="Times New Roman" w:cs="Times New Roman"/>
                <w:sz w:val="28"/>
                <w:szCs w:val="28"/>
              </w:rPr>
            </w:pPr>
            <w:r w:rsidRPr="00C52205">
              <w:rPr>
                <w:rFonts w:ascii="Times New Roman" w:hAnsi="Times New Roman" w:cs="Times New Roman"/>
                <w:sz w:val="28"/>
                <w:szCs w:val="28"/>
              </w:rPr>
              <w:t xml:space="preserve"> 4</w:t>
            </w:r>
            <w:r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rPr>
              <w:t>- 11 кл Катнашучылар саны</w:t>
            </w:r>
          </w:p>
        </w:tc>
        <w:tc>
          <w:tcPr>
            <w:tcW w:w="4912" w:type="dxa"/>
            <w:gridSpan w:val="3"/>
          </w:tcPr>
          <w:p w:rsidR="004D055D" w:rsidRPr="00C52205"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Нәтиҗә</w:t>
            </w:r>
            <w:r w:rsidRPr="00C52205">
              <w:rPr>
                <w:rFonts w:ascii="Times New Roman" w:hAnsi="Times New Roman" w:cs="Times New Roman"/>
                <w:sz w:val="28"/>
                <w:szCs w:val="28"/>
              </w:rPr>
              <w:t xml:space="preserve"> (кеше саны</w:t>
            </w:r>
            <w:r w:rsidRPr="00C52205">
              <w:rPr>
                <w:rFonts w:ascii="Times New Roman" w:hAnsi="Times New Roman" w:cs="Times New Roman"/>
                <w:sz w:val="28"/>
                <w:szCs w:val="28"/>
                <w:lang w:val="tt-RU"/>
              </w:rPr>
              <w:t>)</w:t>
            </w:r>
          </w:p>
        </w:tc>
      </w:tr>
      <w:tr w:rsidR="004D055D" w:rsidRPr="004D055D" w:rsidTr="00DC05BC">
        <w:trPr>
          <w:trHeight w:val="405"/>
        </w:trPr>
        <w:tc>
          <w:tcPr>
            <w:tcW w:w="2749" w:type="dxa"/>
            <w:vMerge/>
          </w:tcPr>
          <w:p w:rsidR="004D055D" w:rsidRPr="004D055D" w:rsidRDefault="004D055D" w:rsidP="004D055D">
            <w:pPr>
              <w:jc w:val="both"/>
              <w:rPr>
                <w:rFonts w:ascii="Times New Roman" w:hAnsi="Times New Roman" w:cs="Times New Roman"/>
                <w:sz w:val="28"/>
                <w:szCs w:val="28"/>
              </w:rPr>
            </w:pPr>
          </w:p>
        </w:tc>
        <w:tc>
          <w:tcPr>
            <w:tcW w:w="1684" w:type="dxa"/>
            <w:vMerge/>
          </w:tcPr>
          <w:p w:rsidR="004D055D" w:rsidRPr="004D055D" w:rsidRDefault="004D055D" w:rsidP="004D055D">
            <w:pPr>
              <w:jc w:val="both"/>
              <w:rPr>
                <w:rFonts w:ascii="Times New Roman" w:hAnsi="Times New Roman" w:cs="Times New Roman"/>
                <w:sz w:val="28"/>
                <w:szCs w:val="28"/>
              </w:rPr>
            </w:pPr>
          </w:p>
        </w:tc>
        <w:tc>
          <w:tcPr>
            <w:tcW w:w="1649"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Җиңүче</w:t>
            </w:r>
          </w:p>
        </w:tc>
        <w:tc>
          <w:tcPr>
            <w:tcW w:w="1549"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Призерлар</w:t>
            </w:r>
          </w:p>
        </w:tc>
        <w:tc>
          <w:tcPr>
            <w:tcW w:w="1714" w:type="dxa"/>
          </w:tcPr>
          <w:p w:rsidR="004D055D" w:rsidRPr="004D055D" w:rsidRDefault="004D055D" w:rsidP="004D055D">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Катнашучылар</w:t>
            </w:r>
          </w:p>
        </w:tc>
      </w:tr>
      <w:tr w:rsidR="004D055D" w:rsidRPr="004D055D" w:rsidTr="00DC05BC">
        <w:tc>
          <w:tcPr>
            <w:tcW w:w="2749"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lastRenderedPageBreak/>
              <w:t>МБОУ “Ново-Серёжкинская ООШ”</w:t>
            </w:r>
          </w:p>
        </w:tc>
        <w:tc>
          <w:tcPr>
            <w:tcW w:w="1684"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1</w:t>
            </w:r>
          </w:p>
        </w:tc>
        <w:tc>
          <w:tcPr>
            <w:tcW w:w="1649"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w:t>
            </w:r>
          </w:p>
        </w:tc>
        <w:tc>
          <w:tcPr>
            <w:tcW w:w="1549"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w:t>
            </w:r>
          </w:p>
        </w:tc>
        <w:tc>
          <w:tcPr>
            <w:tcW w:w="1714" w:type="dxa"/>
          </w:tcPr>
          <w:p w:rsidR="004D055D" w:rsidRPr="004D055D" w:rsidRDefault="004D055D" w:rsidP="004D055D">
            <w:pPr>
              <w:jc w:val="both"/>
              <w:rPr>
                <w:rFonts w:ascii="Times New Roman" w:hAnsi="Times New Roman" w:cs="Times New Roman"/>
                <w:sz w:val="28"/>
                <w:szCs w:val="28"/>
                <w:lang w:val="tt-RU"/>
              </w:rPr>
            </w:pPr>
            <w:r w:rsidRPr="004D055D">
              <w:rPr>
                <w:rFonts w:ascii="Times New Roman" w:hAnsi="Times New Roman" w:cs="Times New Roman"/>
                <w:sz w:val="28"/>
                <w:szCs w:val="28"/>
                <w:lang w:val="tt-RU"/>
              </w:rPr>
              <w:t>1</w:t>
            </w:r>
          </w:p>
        </w:tc>
      </w:tr>
      <w:tr w:rsidR="004D055D" w:rsidRPr="004D055D" w:rsidTr="00DC05BC">
        <w:tc>
          <w:tcPr>
            <w:tcW w:w="2749" w:type="dxa"/>
          </w:tcPr>
          <w:p w:rsidR="004D055D" w:rsidRPr="004D055D" w:rsidRDefault="00C52205" w:rsidP="004D055D">
            <w:pPr>
              <w:jc w:val="both"/>
              <w:rPr>
                <w:rFonts w:ascii="Times New Roman" w:hAnsi="Times New Roman" w:cs="Times New Roman"/>
                <w:b/>
                <w:sz w:val="28"/>
                <w:szCs w:val="28"/>
                <w:lang w:val="tt-RU"/>
              </w:rPr>
            </w:pPr>
            <w:r>
              <w:rPr>
                <w:rFonts w:ascii="Times New Roman" w:hAnsi="Times New Roman" w:cs="Times New Roman"/>
                <w:b/>
                <w:sz w:val="28"/>
                <w:szCs w:val="28"/>
                <w:lang w:val="tt-RU"/>
              </w:rPr>
              <w:t>Барлыгы</w:t>
            </w:r>
          </w:p>
        </w:tc>
        <w:tc>
          <w:tcPr>
            <w:tcW w:w="1684"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1</w:t>
            </w:r>
          </w:p>
        </w:tc>
        <w:tc>
          <w:tcPr>
            <w:tcW w:w="1649"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w:t>
            </w:r>
          </w:p>
        </w:tc>
        <w:tc>
          <w:tcPr>
            <w:tcW w:w="1549"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w:t>
            </w:r>
          </w:p>
        </w:tc>
        <w:tc>
          <w:tcPr>
            <w:tcW w:w="1714" w:type="dxa"/>
          </w:tcPr>
          <w:p w:rsidR="004D055D" w:rsidRPr="004D055D" w:rsidRDefault="004D055D" w:rsidP="004D055D">
            <w:pPr>
              <w:jc w:val="both"/>
              <w:rPr>
                <w:rFonts w:ascii="Times New Roman" w:hAnsi="Times New Roman" w:cs="Times New Roman"/>
                <w:b/>
                <w:sz w:val="28"/>
                <w:szCs w:val="28"/>
                <w:lang w:val="tt-RU"/>
              </w:rPr>
            </w:pPr>
            <w:r w:rsidRPr="004D055D">
              <w:rPr>
                <w:rFonts w:ascii="Times New Roman" w:hAnsi="Times New Roman" w:cs="Times New Roman"/>
                <w:b/>
                <w:sz w:val="28"/>
                <w:szCs w:val="28"/>
                <w:lang w:val="tt-RU"/>
              </w:rPr>
              <w:t>1</w:t>
            </w:r>
          </w:p>
        </w:tc>
      </w:tr>
    </w:tbl>
    <w:p w:rsidR="00F47E98" w:rsidRPr="00C52205" w:rsidRDefault="00F47E98" w:rsidP="00F47E98">
      <w:pPr>
        <w:jc w:val="both"/>
        <w:rPr>
          <w:rFonts w:ascii="Times New Roman" w:hAnsi="Times New Roman" w:cs="Times New Roman"/>
          <w:i/>
          <w:iCs/>
          <w:color w:val="5B9BD5" w:themeColor="accent1"/>
          <w:sz w:val="28"/>
          <w:szCs w:val="28"/>
          <w:lang w:val="tt-RU"/>
        </w:rPr>
      </w:pPr>
    </w:p>
    <w:p w:rsidR="00F47E98" w:rsidRPr="00F47E98" w:rsidRDefault="004D055D" w:rsidP="00F47E98">
      <w:pPr>
        <w:jc w:val="both"/>
        <w:rPr>
          <w:rFonts w:ascii="Times New Roman" w:hAnsi="Times New Roman" w:cs="Times New Roman"/>
          <w:sz w:val="28"/>
          <w:szCs w:val="28"/>
          <w:lang w:val="tt-RU"/>
        </w:rPr>
      </w:pPr>
      <w:r w:rsidRPr="00C52205">
        <w:rPr>
          <w:rFonts w:ascii="Times New Roman" w:hAnsi="Times New Roman" w:cs="Times New Roman"/>
          <w:sz w:val="28"/>
          <w:szCs w:val="28"/>
          <w:lang w:val="tt-RU"/>
        </w:rPr>
        <w:t>Муниципаль һәм республика олимпиадалар</w:t>
      </w:r>
      <w:r w:rsidR="00014D56">
        <w:rPr>
          <w:rFonts w:ascii="Times New Roman" w:hAnsi="Times New Roman" w:cs="Times New Roman"/>
          <w:sz w:val="28"/>
          <w:szCs w:val="28"/>
          <w:lang w:val="tt-RU"/>
        </w:rPr>
        <w:t>ында барлыгы 112 укучы катнашты.</w:t>
      </w:r>
      <w:r w:rsidRPr="00C52205">
        <w:rPr>
          <w:rFonts w:ascii="Times New Roman" w:hAnsi="Times New Roman" w:cs="Times New Roman"/>
          <w:sz w:val="28"/>
          <w:szCs w:val="28"/>
          <w:lang w:val="tt-RU"/>
        </w:rPr>
        <w:t>Шуларның 26сы-җиңүче ,74е-призер, 12се-катнашучылар. Ре</w:t>
      </w:r>
      <w:r w:rsidR="00A40296" w:rsidRPr="00C52205">
        <w:rPr>
          <w:rFonts w:ascii="Times New Roman" w:hAnsi="Times New Roman" w:cs="Times New Roman"/>
          <w:sz w:val="28"/>
          <w:szCs w:val="28"/>
          <w:lang w:val="tt-RU"/>
        </w:rPr>
        <w:t>спублика фән олимпиадаларында «У</w:t>
      </w:r>
      <w:r w:rsidRPr="00C52205">
        <w:rPr>
          <w:rFonts w:ascii="Times New Roman" w:hAnsi="Times New Roman" w:cs="Times New Roman"/>
          <w:sz w:val="28"/>
          <w:szCs w:val="28"/>
          <w:lang w:val="tt-RU"/>
        </w:rPr>
        <w:t>рмышлы төп гомуми белем бирү мәктәбе»нен 3 укучысы республика</w:t>
      </w:r>
      <w:r w:rsidR="00A40296" w:rsidRPr="00C52205">
        <w:rPr>
          <w:rFonts w:ascii="Times New Roman" w:hAnsi="Times New Roman" w:cs="Times New Roman"/>
          <w:sz w:val="28"/>
          <w:szCs w:val="28"/>
          <w:lang w:val="tt-RU"/>
        </w:rPr>
        <w:t xml:space="preserve"> олимпиадасында катнашты, җиңүче булып 2 укучы чыкты .</w:t>
      </w:r>
      <w:r w:rsidRPr="00C52205">
        <w:rPr>
          <w:rFonts w:ascii="Times New Roman" w:hAnsi="Times New Roman" w:cs="Times New Roman"/>
          <w:sz w:val="28"/>
          <w:szCs w:val="28"/>
          <w:lang w:val="tt-RU"/>
        </w:rPr>
        <w:t>Аларның икесе</w:t>
      </w:r>
      <w:r w:rsidR="00A40296" w:rsidRPr="00C52205">
        <w:rPr>
          <w:rFonts w:ascii="Times New Roman" w:hAnsi="Times New Roman" w:cs="Times New Roman"/>
          <w:sz w:val="28"/>
          <w:szCs w:val="28"/>
          <w:lang w:val="tt-RU"/>
        </w:rPr>
        <w:t xml:space="preserve"> халыкара олимпиадада катнашты</w:t>
      </w:r>
      <w:r w:rsidR="00014D56">
        <w:rPr>
          <w:rFonts w:ascii="Times New Roman" w:hAnsi="Times New Roman" w:cs="Times New Roman"/>
          <w:sz w:val="28"/>
          <w:szCs w:val="28"/>
          <w:lang w:val="tt-RU"/>
        </w:rPr>
        <w:t>.</w:t>
      </w:r>
      <w:r w:rsidR="00A40296" w:rsidRPr="00C52205">
        <w:rPr>
          <w:rFonts w:ascii="Times New Roman" w:hAnsi="Times New Roman" w:cs="Times New Roman"/>
          <w:sz w:val="28"/>
          <w:szCs w:val="28"/>
          <w:lang w:val="tt-RU"/>
        </w:rPr>
        <w:t xml:space="preserve"> </w:t>
      </w:r>
      <w:r w:rsidRPr="00C52205">
        <w:rPr>
          <w:rFonts w:ascii="Times New Roman" w:hAnsi="Times New Roman" w:cs="Times New Roman"/>
          <w:sz w:val="28"/>
          <w:szCs w:val="28"/>
          <w:lang w:val="tt-RU"/>
        </w:rPr>
        <w:t>Бер укучы җиңүче, икенче укучы</w:t>
      </w:r>
      <w:r w:rsidR="00A40296" w:rsidRPr="00C52205">
        <w:rPr>
          <w:rFonts w:ascii="Times New Roman" w:hAnsi="Times New Roman" w:cs="Times New Roman"/>
          <w:sz w:val="28"/>
          <w:szCs w:val="28"/>
          <w:lang w:val="tt-RU"/>
        </w:rPr>
        <w:t xml:space="preserve"> катнашучы </w:t>
      </w:r>
      <w:r w:rsidRPr="00C52205">
        <w:rPr>
          <w:rFonts w:ascii="Times New Roman" w:hAnsi="Times New Roman" w:cs="Times New Roman"/>
          <w:sz w:val="28"/>
          <w:szCs w:val="28"/>
          <w:lang w:val="tt-RU"/>
        </w:rPr>
        <w:t xml:space="preserve"> булды.</w:t>
      </w:r>
    </w:p>
    <w:p w:rsidR="00F47E98" w:rsidRPr="00F47E98" w:rsidRDefault="00A40296" w:rsidP="00F47E98">
      <w:pPr>
        <w:jc w:val="both"/>
        <w:rPr>
          <w:rFonts w:ascii="Times New Roman" w:hAnsi="Times New Roman" w:cs="Times New Roman"/>
          <w:sz w:val="28"/>
          <w:szCs w:val="28"/>
          <w:lang w:val="tt-RU"/>
        </w:rPr>
      </w:pPr>
      <w:r w:rsidRPr="00C52205">
        <w:rPr>
          <w:rFonts w:ascii="Times New Roman" w:hAnsi="Times New Roman" w:cs="Times New Roman"/>
          <w:b/>
          <w:sz w:val="28"/>
          <w:szCs w:val="28"/>
          <w:lang w:val="tt-RU"/>
        </w:rPr>
        <w:t>Нәтиҗә</w:t>
      </w:r>
      <w:r w:rsidRPr="00C52205">
        <w:rPr>
          <w:rFonts w:ascii="Times New Roman" w:hAnsi="Times New Roman" w:cs="Times New Roman"/>
          <w:sz w:val="28"/>
          <w:szCs w:val="28"/>
          <w:lang w:val="tt-RU"/>
        </w:rPr>
        <w:t xml:space="preserve"> :2021-2022 уку елында олимпиадага әзерлек өлешендә</w:t>
      </w:r>
      <w:r w:rsidR="00014D56">
        <w:rPr>
          <w:rFonts w:ascii="Times New Roman" w:hAnsi="Times New Roman" w:cs="Times New Roman"/>
          <w:sz w:val="28"/>
          <w:szCs w:val="28"/>
          <w:lang w:val="tt-RU"/>
        </w:rPr>
        <w:t xml:space="preserve"> сәләтле балалар белән т</w:t>
      </w:r>
      <w:r w:rsidRPr="00C52205">
        <w:rPr>
          <w:rFonts w:ascii="Times New Roman" w:hAnsi="Times New Roman" w:cs="Times New Roman"/>
          <w:sz w:val="28"/>
          <w:szCs w:val="28"/>
          <w:lang w:val="tt-RU"/>
        </w:rPr>
        <w:t>уган</w:t>
      </w:r>
      <w:r w:rsidR="00014D56">
        <w:rPr>
          <w:rFonts w:ascii="Times New Roman" w:hAnsi="Times New Roman" w:cs="Times New Roman"/>
          <w:sz w:val="28"/>
          <w:szCs w:val="28"/>
          <w:lang w:val="tt-RU"/>
        </w:rPr>
        <w:t>(татар,чуваш)</w:t>
      </w:r>
      <w:r w:rsidRPr="00C52205">
        <w:rPr>
          <w:rFonts w:ascii="Times New Roman" w:hAnsi="Times New Roman" w:cs="Times New Roman"/>
          <w:sz w:val="28"/>
          <w:szCs w:val="28"/>
          <w:lang w:val="tt-RU"/>
        </w:rPr>
        <w:t xml:space="preserve"> тел</w:t>
      </w:r>
      <w:r w:rsidR="00014D56">
        <w:rPr>
          <w:rFonts w:ascii="Times New Roman" w:hAnsi="Times New Roman" w:cs="Times New Roman"/>
          <w:sz w:val="28"/>
          <w:szCs w:val="28"/>
          <w:lang w:val="tt-RU"/>
        </w:rPr>
        <w:t xml:space="preserve">е һәм </w:t>
      </w:r>
      <w:r w:rsidR="00014D56" w:rsidRPr="00C52205">
        <w:rPr>
          <w:rFonts w:ascii="Times New Roman" w:hAnsi="Times New Roman" w:cs="Times New Roman"/>
          <w:sz w:val="28"/>
          <w:szCs w:val="28"/>
          <w:lang w:val="tt-RU"/>
        </w:rPr>
        <w:t>әдәбияты</w:t>
      </w:r>
      <w:r w:rsidRPr="00C52205">
        <w:rPr>
          <w:rFonts w:ascii="Times New Roman" w:hAnsi="Times New Roman" w:cs="Times New Roman"/>
          <w:sz w:val="28"/>
          <w:szCs w:val="28"/>
          <w:lang w:val="tt-RU"/>
        </w:rPr>
        <w:t xml:space="preserve"> укытучылары тарафыннан 95% мәктәптә төрле дәрәҗәдәге җиңүчеләр һәм призерлар әзерләгән. Катнашучылар, җиңүчеләр, призерлар саны артуның уңай динамикасы күзәтелә. Муниципаль олимпиадаларда җиңүчеләр һәм призерлар елдан-ел арта бара. Олимпиадаларның нәтиҗәләре турында ММО утырышында җентекләп фикер алышынды, укучыларны әзерләүнең хаталары җентекләп анализланды, мондый олимпиадаларда алга таба катнашу бурычлары һәм перспективалары билгеләнде, сәләтле балаларны ачыклау, аларга ярдәм итү һәм аларга ярдәм итү буенча педагогларның эш проблемалары билгеләнде. Фән олимпиадаларын анализлап, укучыларны туган (татар) әдәбиятыннан фән буенча әзерләүдә җитәрлек дәрәҗәдә эшләмәүне билгеләп үтәргә кирәк.</w:t>
      </w:r>
    </w:p>
    <w:p w:rsidR="00A40296" w:rsidRPr="00C52205" w:rsidRDefault="00A40296" w:rsidP="00A40296">
      <w:pPr>
        <w:rPr>
          <w:rFonts w:ascii="Times New Roman" w:hAnsi="Times New Roman" w:cs="Times New Roman"/>
          <w:sz w:val="28"/>
          <w:szCs w:val="28"/>
          <w:lang w:val="tt-RU"/>
        </w:rPr>
      </w:pPr>
      <w:r w:rsidRPr="00C52205">
        <w:rPr>
          <w:rFonts w:ascii="Times New Roman" w:hAnsi="Times New Roman" w:cs="Times New Roman"/>
          <w:b/>
          <w:sz w:val="28"/>
          <w:szCs w:val="28"/>
          <w:lang w:val="tt-RU"/>
        </w:rPr>
        <w:t>ТДИ га әзерлек буенча эш</w:t>
      </w:r>
      <w:r w:rsidRPr="00C52205">
        <w:rPr>
          <w:rFonts w:ascii="Times New Roman" w:hAnsi="Times New Roman" w:cs="Times New Roman"/>
          <w:sz w:val="28"/>
          <w:szCs w:val="28"/>
          <w:lang w:val="tt-RU"/>
        </w:rPr>
        <w:t>.</w:t>
      </w:r>
    </w:p>
    <w:p w:rsidR="00A40296" w:rsidRPr="00C52205" w:rsidRDefault="00A40296" w:rsidP="00A40296">
      <w:pPr>
        <w:rPr>
          <w:rFonts w:ascii="Times New Roman" w:hAnsi="Times New Roman" w:cs="Times New Roman"/>
          <w:sz w:val="28"/>
          <w:szCs w:val="28"/>
          <w:lang w:val="tt-RU"/>
        </w:rPr>
      </w:pPr>
      <w:r w:rsidRPr="00C52205">
        <w:rPr>
          <w:rFonts w:ascii="Times New Roman" w:hAnsi="Times New Roman" w:cs="Times New Roman"/>
          <w:sz w:val="28"/>
          <w:szCs w:val="28"/>
          <w:lang w:val="tt-RU"/>
        </w:rPr>
        <w:t>Гомуми белем бирү оешмаларында  укытучылар укучыларның БДИ (ДВЭ)формасында имтихан тапшыруга әзерлегенең түбәндәге өлешләренә нигезләнәләр:</w:t>
      </w:r>
    </w:p>
    <w:p w:rsidR="00A40296" w:rsidRPr="00C52205" w:rsidRDefault="00A40296" w:rsidP="00A40296">
      <w:pPr>
        <w:rPr>
          <w:rFonts w:ascii="Times New Roman" w:hAnsi="Times New Roman" w:cs="Times New Roman"/>
          <w:sz w:val="28"/>
          <w:szCs w:val="28"/>
          <w:lang w:val="tt-RU"/>
        </w:rPr>
      </w:pPr>
      <w:r w:rsidRPr="00C52205">
        <w:rPr>
          <w:rFonts w:ascii="Times New Roman" w:hAnsi="Times New Roman" w:cs="Times New Roman"/>
          <w:sz w:val="28"/>
          <w:szCs w:val="28"/>
          <w:lang w:val="tt-RU"/>
        </w:rPr>
        <w:t>- Мәгълүмати әзерлек (имтиханда үз-үзеңне тоту кагыйдәләре турында белемнәр, бланкларны тутыру кагыйдәләре һ. б.);</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 Предмет әзерлеге (татар теле һәм туган әдәбиятыннан әзерлек сы</w:t>
      </w:r>
      <w:r w:rsidR="00014D56">
        <w:rPr>
          <w:rFonts w:ascii="Times New Roman" w:hAnsi="Times New Roman" w:cs="Times New Roman"/>
          <w:sz w:val="28"/>
          <w:szCs w:val="28"/>
          <w:lang w:val="tt-RU"/>
        </w:rPr>
        <w:t>йфаты, ким биремнәрен үти белү;</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 Психологик әзерлек (билгеле бер тәртипкә эчке кәеф, максатчанлык, имтихан тапшыру ситуациясендә уңышлы гамәлләр өчен шәхес мөмкинлекләрен актуальләштерү һәм куллану).</w:t>
      </w:r>
    </w:p>
    <w:p w:rsidR="00CD4B4B"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Мәгълүмати эш ике юнәлештә алып барыла: укучылар һәм аларның ата-аналары белән. Ата-аналар белән эшне оештырганда, төп юнәлеш булып, аларны ТДИ үткәрү процедурасы турында мәгълүмат белән тәэмин итү тора.</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lastRenderedPageBreak/>
        <w:t>Укучылар белән имтиханда үз-үзеңне тоту кагыйдәләре, бланкларны тутыру кагыйдәләре буенча инструкцияләр үткәрелә.</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Татар (татар) теле һәм туган әдәбияты укытучылары эшендә төп өлеш-укучыларның туган теле һәм туган әдәбияты буенча предмет әзерләү.</w:t>
      </w:r>
    </w:p>
    <w:p w:rsid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Туган тел(татар)теле һәм әдәби</w:t>
      </w:r>
      <w:r>
        <w:rPr>
          <w:rFonts w:ascii="Times New Roman" w:hAnsi="Times New Roman" w:cs="Times New Roman"/>
          <w:sz w:val="28"/>
          <w:szCs w:val="28"/>
          <w:lang w:val="tt-RU"/>
        </w:rPr>
        <w:t>яты укытучылары үз эшләрендә ТДИ</w:t>
      </w:r>
      <w:r w:rsidRPr="00A40296">
        <w:rPr>
          <w:rFonts w:ascii="Times New Roman" w:hAnsi="Times New Roman" w:cs="Times New Roman"/>
          <w:sz w:val="28"/>
          <w:szCs w:val="28"/>
          <w:lang w:val="tt-RU"/>
        </w:rPr>
        <w:t>га методик әзерлекнең түбәндәге</w:t>
      </w:r>
      <w:r w:rsidR="003146C9">
        <w:rPr>
          <w:rFonts w:ascii="Times New Roman" w:hAnsi="Times New Roman" w:cs="Times New Roman"/>
          <w:sz w:val="28"/>
          <w:szCs w:val="28"/>
          <w:lang w:val="tt-RU"/>
        </w:rPr>
        <w:t xml:space="preserve"> принципларына таяналар:</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Беренче при</w:t>
      </w:r>
      <w:r w:rsidR="003146C9">
        <w:rPr>
          <w:rFonts w:ascii="Times New Roman" w:hAnsi="Times New Roman" w:cs="Times New Roman"/>
          <w:sz w:val="28"/>
          <w:szCs w:val="28"/>
          <w:lang w:val="tt-RU"/>
        </w:rPr>
        <w:t>нцип – тематик.  М</w:t>
      </w:r>
      <w:r w:rsidRPr="00A40296">
        <w:rPr>
          <w:rFonts w:ascii="Times New Roman" w:hAnsi="Times New Roman" w:cs="Times New Roman"/>
          <w:sz w:val="28"/>
          <w:szCs w:val="28"/>
          <w:lang w:val="tt-RU"/>
        </w:rPr>
        <w:t>ондый әзерлек</w:t>
      </w:r>
      <w:r w:rsidR="003146C9">
        <w:rPr>
          <w:rFonts w:ascii="Times New Roman" w:hAnsi="Times New Roman" w:cs="Times New Roman"/>
          <w:sz w:val="28"/>
          <w:szCs w:val="28"/>
          <w:lang w:val="tt-RU"/>
        </w:rPr>
        <w:t xml:space="preserve">не алып барганда ,гади </w:t>
      </w:r>
      <w:r w:rsidRPr="00A40296">
        <w:rPr>
          <w:rFonts w:ascii="Times New Roman" w:hAnsi="Times New Roman" w:cs="Times New Roman"/>
          <w:sz w:val="28"/>
          <w:szCs w:val="28"/>
          <w:lang w:val="tt-RU"/>
        </w:rPr>
        <w:t>биремнәр</w:t>
      </w:r>
      <w:r w:rsidR="00014D56">
        <w:rPr>
          <w:rFonts w:ascii="Times New Roman" w:hAnsi="Times New Roman" w:cs="Times New Roman"/>
          <w:sz w:val="28"/>
          <w:szCs w:val="28"/>
          <w:lang w:val="tt-RU"/>
        </w:rPr>
        <w:t>д</w:t>
      </w:r>
      <w:r w:rsidR="00014D56" w:rsidRPr="00A40296">
        <w:rPr>
          <w:rFonts w:ascii="Times New Roman" w:hAnsi="Times New Roman" w:cs="Times New Roman"/>
          <w:sz w:val="28"/>
          <w:szCs w:val="28"/>
          <w:lang w:val="tt-RU"/>
        </w:rPr>
        <w:t>ә</w:t>
      </w:r>
      <w:r w:rsidR="003146C9">
        <w:rPr>
          <w:rFonts w:ascii="Times New Roman" w:hAnsi="Times New Roman" w:cs="Times New Roman"/>
          <w:sz w:val="28"/>
          <w:szCs w:val="28"/>
          <w:lang w:val="tt-RU"/>
        </w:rPr>
        <w:t xml:space="preserve">н  </w:t>
      </w:r>
      <w:r w:rsidRPr="00A40296">
        <w:rPr>
          <w:rFonts w:ascii="Times New Roman" w:hAnsi="Times New Roman" w:cs="Times New Roman"/>
          <w:sz w:val="28"/>
          <w:szCs w:val="28"/>
          <w:lang w:val="tt-RU"/>
        </w:rPr>
        <w:t xml:space="preserve"> катлаулы</w:t>
      </w:r>
      <w:r w:rsidR="00014D56">
        <w:rPr>
          <w:rFonts w:ascii="Times New Roman" w:hAnsi="Times New Roman" w:cs="Times New Roman"/>
          <w:sz w:val="28"/>
          <w:szCs w:val="28"/>
          <w:lang w:val="tt-RU"/>
        </w:rPr>
        <w:t>га к</w:t>
      </w:r>
      <w:r w:rsidR="00014D56" w:rsidRPr="00A40296">
        <w:rPr>
          <w:rFonts w:ascii="Times New Roman" w:hAnsi="Times New Roman" w:cs="Times New Roman"/>
          <w:sz w:val="28"/>
          <w:szCs w:val="28"/>
          <w:lang w:val="tt-RU"/>
        </w:rPr>
        <w:t>ү</w:t>
      </w:r>
      <w:r w:rsidR="003146C9">
        <w:rPr>
          <w:rFonts w:ascii="Times New Roman" w:hAnsi="Times New Roman" w:cs="Times New Roman"/>
          <w:sz w:val="28"/>
          <w:szCs w:val="28"/>
          <w:lang w:val="tt-RU"/>
        </w:rPr>
        <w:t>ч</w:t>
      </w:r>
      <w:r w:rsidR="003146C9" w:rsidRPr="00A40296">
        <w:rPr>
          <w:rFonts w:ascii="Times New Roman" w:hAnsi="Times New Roman" w:cs="Times New Roman"/>
          <w:sz w:val="28"/>
          <w:szCs w:val="28"/>
          <w:lang w:val="tt-RU"/>
        </w:rPr>
        <w:t>ә</w:t>
      </w:r>
      <w:r w:rsidR="003146C9">
        <w:rPr>
          <w:rFonts w:ascii="Times New Roman" w:hAnsi="Times New Roman" w:cs="Times New Roman"/>
          <w:sz w:val="28"/>
          <w:szCs w:val="28"/>
          <w:lang w:val="tt-RU"/>
        </w:rPr>
        <w:t>р</w:t>
      </w:r>
      <w:r w:rsidR="003146C9" w:rsidRPr="00A40296">
        <w:rPr>
          <w:rFonts w:ascii="Times New Roman" w:hAnsi="Times New Roman" w:cs="Times New Roman"/>
          <w:sz w:val="28"/>
          <w:szCs w:val="28"/>
          <w:lang w:val="tt-RU"/>
        </w:rPr>
        <w:t>ә</w:t>
      </w:r>
      <w:r w:rsidR="00014D56">
        <w:rPr>
          <w:rFonts w:ascii="Times New Roman" w:hAnsi="Times New Roman" w:cs="Times New Roman"/>
          <w:sz w:val="28"/>
          <w:szCs w:val="28"/>
          <w:lang w:val="tt-RU"/>
        </w:rPr>
        <w:t>г</w:t>
      </w:r>
      <w:r w:rsidR="00014D56" w:rsidRPr="00A40296">
        <w:rPr>
          <w:rFonts w:ascii="Times New Roman" w:hAnsi="Times New Roman" w:cs="Times New Roman"/>
          <w:sz w:val="28"/>
          <w:szCs w:val="28"/>
          <w:lang w:val="tt-RU"/>
        </w:rPr>
        <w:t>ә</w:t>
      </w:r>
      <w:r w:rsidR="00014D56">
        <w:rPr>
          <w:rFonts w:ascii="Times New Roman" w:hAnsi="Times New Roman" w:cs="Times New Roman"/>
          <w:sz w:val="28"/>
          <w:szCs w:val="28"/>
          <w:lang w:val="tt-RU"/>
        </w:rPr>
        <w:t xml:space="preserve"> </w:t>
      </w:r>
      <w:r w:rsidR="003146C9">
        <w:rPr>
          <w:rFonts w:ascii="Times New Roman" w:hAnsi="Times New Roman" w:cs="Times New Roman"/>
          <w:sz w:val="28"/>
          <w:szCs w:val="28"/>
          <w:lang w:val="tt-RU"/>
        </w:rPr>
        <w:t>кир</w:t>
      </w:r>
      <w:r w:rsidR="003146C9" w:rsidRPr="00A40296">
        <w:rPr>
          <w:rFonts w:ascii="Times New Roman" w:hAnsi="Times New Roman" w:cs="Times New Roman"/>
          <w:sz w:val="28"/>
          <w:szCs w:val="28"/>
          <w:lang w:val="tt-RU"/>
        </w:rPr>
        <w:t>ә</w:t>
      </w:r>
      <w:r w:rsidR="003146C9">
        <w:rPr>
          <w:rFonts w:ascii="Times New Roman" w:hAnsi="Times New Roman" w:cs="Times New Roman"/>
          <w:sz w:val="28"/>
          <w:szCs w:val="28"/>
          <w:lang w:val="tt-RU"/>
        </w:rPr>
        <w:t>к</w:t>
      </w:r>
      <w:r w:rsidRPr="00A40296">
        <w:rPr>
          <w:rFonts w:ascii="Times New Roman" w:hAnsi="Times New Roman" w:cs="Times New Roman"/>
          <w:sz w:val="28"/>
          <w:szCs w:val="28"/>
          <w:lang w:val="tt-RU"/>
        </w:rPr>
        <w:t>. Бердәм дәүләт имтиханнарында еш очрый торган биремнәрне тематик сайлап алу эшендә кулланыла, аларны укучылар белән мөстәкыйль, Өйдә һәм индивидуаль эш о</w:t>
      </w:r>
      <w:r w:rsidR="00014D56">
        <w:rPr>
          <w:rFonts w:ascii="Times New Roman" w:hAnsi="Times New Roman" w:cs="Times New Roman"/>
          <w:sz w:val="28"/>
          <w:szCs w:val="28"/>
          <w:lang w:val="tt-RU"/>
        </w:rPr>
        <w:t>ештырганда да кулланалар.</w:t>
      </w:r>
    </w:p>
    <w:p w:rsidR="00A40296" w:rsidRPr="00A40296"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Икенче принцип-комплекслы тестларга күчү 2 яртыеллыктан башлап, имтиханга турыдан-туры әзерлек гомуми кабатлау барышында башлана. Укучыларның төп биремнәргә гомуми якын килү запасы тупланган һәм аларны теләсә нинди авырлыктагы биремнәрдә куллану тәҗрибәсе бар. Һәр тема төп акцентлар белән кыскартылган рәвештә бирелә, бу тема буенча кыскача конспект төзелә, типлаштырылган биремнәр тикшерелә.</w:t>
      </w:r>
    </w:p>
    <w:p w:rsidR="003146C9" w:rsidRDefault="00A40296" w:rsidP="00A40296">
      <w:pPr>
        <w:rPr>
          <w:rFonts w:ascii="Times New Roman" w:hAnsi="Times New Roman" w:cs="Times New Roman"/>
          <w:sz w:val="28"/>
          <w:szCs w:val="28"/>
          <w:lang w:val="tt-RU"/>
        </w:rPr>
      </w:pPr>
      <w:r w:rsidRPr="00A40296">
        <w:rPr>
          <w:rFonts w:ascii="Times New Roman" w:hAnsi="Times New Roman" w:cs="Times New Roman"/>
          <w:sz w:val="28"/>
          <w:szCs w:val="28"/>
          <w:lang w:val="tt-RU"/>
        </w:rPr>
        <w:t>Өченче принцип - барлык тренировкалар, диагностика эшләрен вакытны катг</w:t>
      </w:r>
      <w:r w:rsidR="00014D56">
        <w:rPr>
          <w:rFonts w:ascii="Times New Roman" w:hAnsi="Times New Roman" w:cs="Times New Roman"/>
          <w:sz w:val="28"/>
          <w:szCs w:val="28"/>
          <w:lang w:val="tt-RU"/>
        </w:rPr>
        <w:t>ый чикләү белән үткәр</w:t>
      </w:r>
      <w:r w:rsidR="00014D56">
        <w:rPr>
          <w:rFonts w:ascii="Times New Roman" w:hAnsi="Times New Roman" w:cs="Times New Roman"/>
          <w:sz w:val="28"/>
          <w:szCs w:val="28"/>
          <w:lang w:val="tt-RU"/>
        </w:rPr>
        <w:t>ә</w:t>
      </w:r>
      <w:r w:rsidR="00014D56">
        <w:rPr>
          <w:rFonts w:ascii="Times New Roman" w:hAnsi="Times New Roman" w:cs="Times New Roman"/>
          <w:sz w:val="28"/>
          <w:szCs w:val="28"/>
          <w:lang w:val="tt-RU"/>
        </w:rPr>
        <w:t>л</w:t>
      </w:r>
      <w:r w:rsidR="00014D56">
        <w:rPr>
          <w:rFonts w:ascii="Times New Roman" w:hAnsi="Times New Roman" w:cs="Times New Roman"/>
          <w:sz w:val="28"/>
          <w:szCs w:val="28"/>
          <w:lang w:val="tt-RU"/>
        </w:rPr>
        <w:t>ә</w:t>
      </w:r>
      <w:r w:rsidR="00014D56">
        <w:rPr>
          <w:rFonts w:ascii="Times New Roman" w:hAnsi="Times New Roman" w:cs="Times New Roman"/>
          <w:sz w:val="28"/>
          <w:szCs w:val="28"/>
          <w:lang w:val="tt-RU"/>
        </w:rPr>
        <w:t>р</w:t>
      </w:r>
      <w:r w:rsidRPr="00A40296">
        <w:rPr>
          <w:rFonts w:ascii="Times New Roman" w:hAnsi="Times New Roman" w:cs="Times New Roman"/>
          <w:sz w:val="28"/>
          <w:szCs w:val="28"/>
          <w:lang w:val="tt-RU"/>
        </w:rPr>
        <w:t>. Тестларга әзерләнү дәресләрен һә</w:t>
      </w:r>
      <w:r w:rsidR="003146C9">
        <w:rPr>
          <w:rFonts w:ascii="Times New Roman" w:hAnsi="Times New Roman" w:cs="Times New Roman"/>
          <w:sz w:val="28"/>
          <w:szCs w:val="28"/>
          <w:lang w:val="tt-RU"/>
        </w:rPr>
        <w:t>рвакыт режимд</w:t>
      </w:r>
      <w:r w:rsidR="00014D56">
        <w:rPr>
          <w:rFonts w:ascii="Times New Roman" w:hAnsi="Times New Roman" w:cs="Times New Roman"/>
          <w:sz w:val="28"/>
          <w:szCs w:val="28"/>
          <w:lang w:val="tt-RU"/>
        </w:rPr>
        <w:t>а үткәрергә тырышалар.</w:t>
      </w:r>
    </w:p>
    <w:p w:rsidR="003146C9" w:rsidRPr="003146C9" w:rsidRDefault="003146C9" w:rsidP="003146C9">
      <w:pPr>
        <w:rPr>
          <w:rFonts w:ascii="Times New Roman" w:hAnsi="Times New Roman" w:cs="Times New Roman"/>
          <w:sz w:val="28"/>
          <w:szCs w:val="28"/>
          <w:lang w:val="tt-RU"/>
        </w:rPr>
      </w:pPr>
      <w:r w:rsidRPr="003146C9">
        <w:rPr>
          <w:rFonts w:ascii="Times New Roman" w:hAnsi="Times New Roman" w:cs="Times New Roman"/>
          <w:sz w:val="28"/>
          <w:szCs w:val="28"/>
          <w:lang w:val="tt-RU"/>
        </w:rPr>
        <w:t>Психологик әзерлек.</w:t>
      </w:r>
    </w:p>
    <w:p w:rsidR="003146C9" w:rsidRDefault="003146C9" w:rsidP="003146C9">
      <w:pPr>
        <w:rPr>
          <w:rFonts w:ascii="Times New Roman" w:hAnsi="Times New Roman" w:cs="Times New Roman"/>
          <w:sz w:val="28"/>
          <w:szCs w:val="28"/>
          <w:lang w:val="tt-RU"/>
        </w:rPr>
      </w:pPr>
      <w:r>
        <w:rPr>
          <w:rFonts w:ascii="Times New Roman" w:hAnsi="Times New Roman" w:cs="Times New Roman"/>
          <w:sz w:val="28"/>
          <w:szCs w:val="28"/>
          <w:lang w:val="tt-RU"/>
        </w:rPr>
        <w:t xml:space="preserve">Имтихан </w:t>
      </w:r>
      <w:r w:rsidRPr="003146C9">
        <w:rPr>
          <w:rFonts w:ascii="Times New Roman" w:hAnsi="Times New Roman" w:cs="Times New Roman"/>
          <w:sz w:val="28"/>
          <w:szCs w:val="28"/>
          <w:lang w:val="tt-RU"/>
        </w:rPr>
        <w:t xml:space="preserve"> чыгарылыш сыйныф укучысы өчен нерв системасы ныклыгы сынау</w:t>
      </w:r>
      <w:r>
        <w:rPr>
          <w:rFonts w:ascii="Times New Roman" w:hAnsi="Times New Roman" w:cs="Times New Roman"/>
          <w:sz w:val="28"/>
          <w:szCs w:val="28"/>
          <w:lang w:val="tt-RU"/>
        </w:rPr>
        <w:t xml:space="preserve"> булырга тиеш тугел.</w:t>
      </w:r>
      <w:r w:rsidRPr="003146C9">
        <w:rPr>
          <w:rFonts w:ascii="Times New Roman" w:hAnsi="Times New Roman" w:cs="Times New Roman"/>
          <w:sz w:val="28"/>
          <w:szCs w:val="28"/>
          <w:lang w:val="tt-RU"/>
        </w:rPr>
        <w:t xml:space="preserve"> Имтиханга әзерлек никадәр иртәрәк башланса, имтихан тапшыру шулкадәр җиңелрәк булачак. Әзерләү-узган еллардагы биремнәрне сүтү һәм эшкәртү генә түгел, ә укучыларның КИМнар белән эшләргә әзерлеге, </w:t>
      </w:r>
      <w:r>
        <w:rPr>
          <w:rFonts w:ascii="Times New Roman" w:hAnsi="Times New Roman" w:cs="Times New Roman"/>
          <w:sz w:val="28"/>
          <w:szCs w:val="28"/>
          <w:lang w:val="tt-RU"/>
        </w:rPr>
        <w:t xml:space="preserve">текст биремнәрен кертү һәм БДИ да </w:t>
      </w:r>
      <w:r w:rsidRPr="003146C9">
        <w:rPr>
          <w:rFonts w:ascii="Times New Roman" w:hAnsi="Times New Roman" w:cs="Times New Roman"/>
          <w:sz w:val="28"/>
          <w:szCs w:val="28"/>
          <w:lang w:val="tt-RU"/>
        </w:rPr>
        <w:t xml:space="preserve"> булган формадагы программа материалын өйрәнү, белемдәге җитешсезлекләрне бетерү өстендә эшләү, үз эшчәнлегеңне рациональ рәвештә оештыра белү, вакытында ориентлаша белү. Бу гамәлләрнең барысы да чыгарылыш сыйныф укучыларына имтихан тапшыру процессына психологик яктан әзерләргә ярдәм итә, аларда үз-үзләренә ышаныч хисен ныгыта.</w:t>
      </w:r>
    </w:p>
    <w:p w:rsidR="003146C9" w:rsidRPr="003146C9" w:rsidRDefault="003146C9" w:rsidP="003146C9">
      <w:pPr>
        <w:rPr>
          <w:rFonts w:ascii="Times New Roman" w:hAnsi="Times New Roman" w:cs="Times New Roman"/>
          <w:sz w:val="28"/>
          <w:szCs w:val="28"/>
          <w:lang w:val="tt-RU"/>
        </w:rPr>
      </w:pPr>
      <w:r w:rsidRPr="00014D56">
        <w:rPr>
          <w:rFonts w:ascii="Times New Roman" w:hAnsi="Times New Roman" w:cs="Times New Roman"/>
          <w:b/>
          <w:sz w:val="28"/>
          <w:szCs w:val="28"/>
          <w:lang w:val="tt-RU"/>
        </w:rPr>
        <w:t>Нәтиҗә</w:t>
      </w:r>
      <w:r w:rsidRPr="003146C9">
        <w:rPr>
          <w:rFonts w:ascii="Times New Roman" w:hAnsi="Times New Roman" w:cs="Times New Roman"/>
          <w:sz w:val="28"/>
          <w:szCs w:val="28"/>
          <w:lang w:val="tt-RU"/>
        </w:rPr>
        <w:t>: фән буенча БДИ анализыннан чыгып, укучылар туган тел буенча белемнәрен һәм белемнәрен канәгатьләнерлек дип санарга мөмкин.</w:t>
      </w:r>
    </w:p>
    <w:p w:rsidR="003146C9" w:rsidRDefault="003146C9" w:rsidP="003146C9">
      <w:pPr>
        <w:rPr>
          <w:rFonts w:ascii="Times New Roman" w:hAnsi="Times New Roman" w:cs="Times New Roman"/>
          <w:sz w:val="28"/>
          <w:szCs w:val="28"/>
          <w:lang w:val="tt-RU"/>
        </w:rPr>
      </w:pPr>
      <w:r w:rsidRPr="003146C9">
        <w:rPr>
          <w:rFonts w:ascii="Times New Roman" w:hAnsi="Times New Roman" w:cs="Times New Roman"/>
          <w:sz w:val="28"/>
          <w:szCs w:val="28"/>
          <w:lang w:val="tt-RU"/>
        </w:rPr>
        <w:t>Туган тел(татар</w:t>
      </w:r>
      <w:r w:rsidR="00014D56">
        <w:rPr>
          <w:rFonts w:ascii="Times New Roman" w:hAnsi="Times New Roman" w:cs="Times New Roman"/>
          <w:sz w:val="28"/>
          <w:szCs w:val="28"/>
          <w:lang w:val="tt-RU"/>
        </w:rPr>
        <w:t xml:space="preserve">,чуваш) теле һәм </w:t>
      </w:r>
      <w:r w:rsidRPr="003146C9">
        <w:rPr>
          <w:rFonts w:ascii="Times New Roman" w:hAnsi="Times New Roman" w:cs="Times New Roman"/>
          <w:sz w:val="28"/>
          <w:szCs w:val="28"/>
          <w:lang w:val="tt-RU"/>
        </w:rPr>
        <w:t xml:space="preserve">әдәбияты укытучыларының эшен канәгатьләнерлек дип танырга була. Укытучылар инновацион эшчәнлектә катнаштылар, практикада заманча белем бирү технологияләрен кулландылар. Шулай итеп, методик эш бай эчтәлекле, нәтиҗәле, кызыклы, төрле булды, бу </w:t>
      </w:r>
      <w:r w:rsidRPr="003146C9">
        <w:rPr>
          <w:rFonts w:ascii="Times New Roman" w:hAnsi="Times New Roman" w:cs="Times New Roman"/>
          <w:sz w:val="28"/>
          <w:szCs w:val="28"/>
          <w:lang w:val="tt-RU"/>
        </w:rPr>
        <w:lastRenderedPageBreak/>
        <w:t>коллективыбызның яхшы иҗади потенциалы, аның заман таләпләренә туры килергә әзер булуы, нәтиҗәләргә ирешергә һәм педагогик тәҗрибә белән уртаклашырга әзер булуы турында сөйли. Мәктәптә һәр укытучыга уку эшчәнлегендә иҗади потенциалларын тормышка ашыру мөмкинлеге бирә торган шартлар тудыру буенча эш алып барылды.</w:t>
      </w:r>
    </w:p>
    <w:p w:rsidR="00C52205" w:rsidRDefault="00C52205" w:rsidP="003146C9">
      <w:pPr>
        <w:rPr>
          <w:rFonts w:ascii="Times New Roman" w:hAnsi="Times New Roman" w:cs="Times New Roman"/>
          <w:sz w:val="28"/>
          <w:szCs w:val="28"/>
          <w:lang w:val="tt-RU"/>
        </w:rPr>
      </w:pPr>
    </w:p>
    <w:p w:rsidR="00C52205" w:rsidRDefault="00C52205" w:rsidP="003146C9">
      <w:pPr>
        <w:rPr>
          <w:rFonts w:ascii="Times New Roman" w:hAnsi="Times New Roman" w:cs="Times New Roman"/>
          <w:sz w:val="28"/>
          <w:szCs w:val="28"/>
          <w:lang w:val="tt-RU"/>
        </w:rPr>
      </w:pPr>
    </w:p>
    <w:p w:rsidR="003146C9" w:rsidRPr="003146C9" w:rsidRDefault="003146C9" w:rsidP="003146C9">
      <w:pPr>
        <w:rPr>
          <w:rFonts w:ascii="Times New Roman" w:hAnsi="Times New Roman" w:cs="Times New Roman"/>
          <w:sz w:val="28"/>
          <w:szCs w:val="28"/>
          <w:lang w:val="tt-RU"/>
        </w:rPr>
      </w:pPr>
      <w:r w:rsidRPr="003146C9">
        <w:rPr>
          <w:rFonts w:ascii="Times New Roman" w:hAnsi="Times New Roman" w:cs="Times New Roman"/>
          <w:sz w:val="28"/>
          <w:szCs w:val="28"/>
          <w:lang w:val="tt-RU"/>
        </w:rPr>
        <w:t>2022 – 2023 уку елына бурычлар:</w:t>
      </w:r>
    </w:p>
    <w:p w:rsidR="003146C9" w:rsidRPr="003146C9" w:rsidRDefault="003146C9" w:rsidP="003146C9">
      <w:pPr>
        <w:rPr>
          <w:rFonts w:ascii="Times New Roman" w:hAnsi="Times New Roman" w:cs="Times New Roman"/>
          <w:sz w:val="28"/>
          <w:szCs w:val="28"/>
          <w:lang w:val="tt-RU"/>
        </w:rPr>
      </w:pPr>
      <w:r w:rsidRPr="003146C9">
        <w:rPr>
          <w:rFonts w:ascii="Times New Roman" w:hAnsi="Times New Roman" w:cs="Times New Roman"/>
          <w:sz w:val="28"/>
          <w:szCs w:val="28"/>
          <w:lang w:val="tt-RU"/>
        </w:rPr>
        <w:t>1. Мәгарифне цифрлаштыру логикасына нигезләнгән инновацион технологияләрне актив</w:t>
      </w:r>
      <w:r w:rsidR="00C52205">
        <w:rPr>
          <w:rFonts w:ascii="Times New Roman" w:hAnsi="Times New Roman" w:cs="Times New Roman"/>
          <w:sz w:val="28"/>
          <w:szCs w:val="28"/>
          <w:lang w:val="tt-RU"/>
        </w:rPr>
        <w:t xml:space="preserve"> гамәлгә кертүне дәвам итәргә .</w:t>
      </w:r>
    </w:p>
    <w:p w:rsidR="003146C9" w:rsidRPr="003146C9" w:rsidRDefault="00C52205" w:rsidP="003146C9">
      <w:pPr>
        <w:rPr>
          <w:rFonts w:ascii="Times New Roman" w:hAnsi="Times New Roman" w:cs="Times New Roman"/>
          <w:sz w:val="28"/>
          <w:szCs w:val="28"/>
          <w:lang w:val="tt-RU"/>
        </w:rPr>
      </w:pPr>
      <w:r>
        <w:rPr>
          <w:rFonts w:ascii="Times New Roman" w:hAnsi="Times New Roman" w:cs="Times New Roman"/>
          <w:sz w:val="28"/>
          <w:szCs w:val="28"/>
          <w:lang w:val="tt-RU"/>
        </w:rPr>
        <w:t>2</w:t>
      </w:r>
      <w:r w:rsidR="003146C9" w:rsidRPr="003146C9">
        <w:rPr>
          <w:rFonts w:ascii="Times New Roman" w:hAnsi="Times New Roman" w:cs="Times New Roman"/>
          <w:sz w:val="28"/>
          <w:szCs w:val="28"/>
          <w:lang w:val="tt-RU"/>
        </w:rPr>
        <w:t>. Татар те</w:t>
      </w:r>
      <w:r>
        <w:rPr>
          <w:rFonts w:ascii="Times New Roman" w:hAnsi="Times New Roman" w:cs="Times New Roman"/>
          <w:sz w:val="28"/>
          <w:szCs w:val="28"/>
          <w:lang w:val="tt-RU"/>
        </w:rPr>
        <w:t xml:space="preserve">ле һәм әдәбияты буенча БДИ га </w:t>
      </w:r>
      <w:r w:rsidR="003146C9" w:rsidRPr="003146C9">
        <w:rPr>
          <w:rFonts w:ascii="Times New Roman" w:hAnsi="Times New Roman" w:cs="Times New Roman"/>
          <w:sz w:val="28"/>
          <w:szCs w:val="28"/>
          <w:lang w:val="tt-RU"/>
        </w:rPr>
        <w:t xml:space="preserve"> әзерләү һәм уздыру буенча методик ярдәм күрсәтүне камилләштерүне дәвам итәргә.</w:t>
      </w:r>
    </w:p>
    <w:p w:rsidR="003146C9" w:rsidRPr="003146C9" w:rsidRDefault="00C52205" w:rsidP="003146C9">
      <w:pPr>
        <w:rPr>
          <w:rFonts w:ascii="Times New Roman" w:hAnsi="Times New Roman" w:cs="Times New Roman"/>
          <w:sz w:val="28"/>
          <w:szCs w:val="28"/>
          <w:lang w:val="tt-RU"/>
        </w:rPr>
      </w:pPr>
      <w:r>
        <w:rPr>
          <w:rFonts w:ascii="Times New Roman" w:hAnsi="Times New Roman" w:cs="Times New Roman"/>
          <w:sz w:val="28"/>
          <w:szCs w:val="28"/>
          <w:lang w:val="tt-RU"/>
        </w:rPr>
        <w:t>3</w:t>
      </w:r>
      <w:r w:rsidR="003146C9" w:rsidRPr="003146C9">
        <w:rPr>
          <w:rFonts w:ascii="Times New Roman" w:hAnsi="Times New Roman" w:cs="Times New Roman"/>
          <w:sz w:val="28"/>
          <w:szCs w:val="28"/>
          <w:lang w:val="tt-RU"/>
        </w:rPr>
        <w:t>. Педагогик осталыкны камилләштерү буенча эшне дәвам итәргә, предмет укыт</w:t>
      </w:r>
      <w:r w:rsidR="00014D56">
        <w:rPr>
          <w:rFonts w:ascii="Times New Roman" w:hAnsi="Times New Roman" w:cs="Times New Roman"/>
          <w:sz w:val="28"/>
          <w:szCs w:val="28"/>
          <w:lang w:val="tt-RU"/>
        </w:rPr>
        <w:t>учыларын һөнәри осталык буенча ф</w:t>
      </w:r>
      <w:r w:rsidR="003146C9" w:rsidRPr="003146C9">
        <w:rPr>
          <w:rFonts w:ascii="Times New Roman" w:hAnsi="Times New Roman" w:cs="Times New Roman"/>
          <w:sz w:val="28"/>
          <w:szCs w:val="28"/>
          <w:lang w:val="tt-RU"/>
        </w:rPr>
        <w:t>ән һәм иҗади конкурсларда катнашырга этәрергә.</w:t>
      </w:r>
    </w:p>
    <w:p w:rsidR="003146C9" w:rsidRPr="003146C9" w:rsidRDefault="00C52205" w:rsidP="003146C9">
      <w:pPr>
        <w:rPr>
          <w:rFonts w:ascii="Times New Roman" w:hAnsi="Times New Roman" w:cs="Times New Roman"/>
          <w:sz w:val="28"/>
          <w:szCs w:val="28"/>
          <w:lang w:val="tt-RU"/>
        </w:rPr>
      </w:pPr>
      <w:r>
        <w:rPr>
          <w:rFonts w:ascii="Times New Roman" w:hAnsi="Times New Roman" w:cs="Times New Roman"/>
          <w:sz w:val="28"/>
          <w:szCs w:val="28"/>
          <w:lang w:val="tt-RU"/>
        </w:rPr>
        <w:t>4</w:t>
      </w:r>
      <w:r w:rsidR="003146C9" w:rsidRPr="003146C9">
        <w:rPr>
          <w:rFonts w:ascii="Times New Roman" w:hAnsi="Times New Roman" w:cs="Times New Roman"/>
          <w:sz w:val="28"/>
          <w:szCs w:val="28"/>
          <w:lang w:val="tt-RU"/>
        </w:rPr>
        <w:t>. Сәләтле балалар һәм аларның әти-әниләре белән эшне дәвам итәргә</w:t>
      </w:r>
      <w:r w:rsidR="00014D56">
        <w:rPr>
          <w:rFonts w:ascii="Times New Roman" w:hAnsi="Times New Roman" w:cs="Times New Roman"/>
          <w:sz w:val="28"/>
          <w:szCs w:val="28"/>
          <w:lang w:val="tt-RU"/>
        </w:rPr>
        <w:t>.</w:t>
      </w:r>
      <w:bookmarkStart w:id="0" w:name="_GoBack"/>
      <w:bookmarkEnd w:id="0"/>
    </w:p>
    <w:p w:rsidR="003146C9" w:rsidRPr="003146C9" w:rsidRDefault="00C52205" w:rsidP="003146C9">
      <w:pPr>
        <w:rPr>
          <w:rFonts w:ascii="Times New Roman" w:hAnsi="Times New Roman" w:cs="Times New Roman"/>
          <w:sz w:val="28"/>
          <w:szCs w:val="28"/>
          <w:lang w:val="tt-RU"/>
        </w:rPr>
      </w:pPr>
      <w:r>
        <w:rPr>
          <w:rFonts w:ascii="Times New Roman" w:hAnsi="Times New Roman" w:cs="Times New Roman"/>
          <w:sz w:val="28"/>
          <w:szCs w:val="28"/>
          <w:lang w:val="tt-RU"/>
        </w:rPr>
        <w:t>5</w:t>
      </w:r>
      <w:r w:rsidR="003146C9" w:rsidRPr="003146C9">
        <w:rPr>
          <w:rFonts w:ascii="Times New Roman" w:hAnsi="Times New Roman" w:cs="Times New Roman"/>
          <w:sz w:val="28"/>
          <w:szCs w:val="28"/>
          <w:lang w:val="tt-RU"/>
        </w:rPr>
        <w:t>. Методик проблемалар буенча фикер алышу , шулай ук тәҗрибә уртаклашу өчен МБ утырышларын даими үткәрергә.</w:t>
      </w:r>
    </w:p>
    <w:sectPr w:rsidR="003146C9" w:rsidRPr="003146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AF4" w:rsidRDefault="00666AF4" w:rsidP="000D6F6B">
      <w:pPr>
        <w:spacing w:after="0" w:line="240" w:lineRule="auto"/>
      </w:pPr>
      <w:r>
        <w:separator/>
      </w:r>
    </w:p>
  </w:endnote>
  <w:endnote w:type="continuationSeparator" w:id="0">
    <w:p w:rsidR="00666AF4" w:rsidRDefault="00666AF4" w:rsidP="000D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AF4" w:rsidRDefault="00666AF4" w:rsidP="000D6F6B">
      <w:pPr>
        <w:spacing w:after="0" w:line="240" w:lineRule="auto"/>
      </w:pPr>
      <w:r>
        <w:separator/>
      </w:r>
    </w:p>
  </w:footnote>
  <w:footnote w:type="continuationSeparator" w:id="0">
    <w:p w:rsidR="00666AF4" w:rsidRDefault="00666AF4" w:rsidP="000D6F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B46"/>
    <w:rsid w:val="00014D56"/>
    <w:rsid w:val="000A0654"/>
    <w:rsid w:val="000D6F6B"/>
    <w:rsid w:val="0016661E"/>
    <w:rsid w:val="002B62D1"/>
    <w:rsid w:val="003146C9"/>
    <w:rsid w:val="004677CD"/>
    <w:rsid w:val="004D055D"/>
    <w:rsid w:val="005A1B4C"/>
    <w:rsid w:val="005B711D"/>
    <w:rsid w:val="00620DB2"/>
    <w:rsid w:val="00666AF4"/>
    <w:rsid w:val="006C53A2"/>
    <w:rsid w:val="006F507D"/>
    <w:rsid w:val="0070062B"/>
    <w:rsid w:val="00716BE6"/>
    <w:rsid w:val="007311D7"/>
    <w:rsid w:val="00777B46"/>
    <w:rsid w:val="007D1CD4"/>
    <w:rsid w:val="00985363"/>
    <w:rsid w:val="009C5026"/>
    <w:rsid w:val="00A40296"/>
    <w:rsid w:val="00AF6FBF"/>
    <w:rsid w:val="00BD722D"/>
    <w:rsid w:val="00BD74F7"/>
    <w:rsid w:val="00C52205"/>
    <w:rsid w:val="00CD4B4B"/>
    <w:rsid w:val="00D15887"/>
    <w:rsid w:val="00D44E99"/>
    <w:rsid w:val="00DC05BC"/>
    <w:rsid w:val="00DC2E2E"/>
    <w:rsid w:val="00F47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80F8E-D771-452E-9DD1-CFDD9904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C502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9C5026"/>
    <w:rPr>
      <w:rFonts w:ascii="Consolas" w:hAnsi="Consolas"/>
      <w:sz w:val="20"/>
      <w:szCs w:val="20"/>
    </w:rPr>
  </w:style>
  <w:style w:type="table" w:styleId="a3">
    <w:name w:val="Table Grid"/>
    <w:basedOn w:val="a1"/>
    <w:uiPriority w:val="39"/>
    <w:rsid w:val="006F5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D6F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6F6B"/>
  </w:style>
  <w:style w:type="paragraph" w:styleId="a6">
    <w:name w:val="footer"/>
    <w:basedOn w:val="a"/>
    <w:link w:val="a7"/>
    <w:uiPriority w:val="99"/>
    <w:unhideWhenUsed/>
    <w:rsid w:val="000D6F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6F6B"/>
  </w:style>
  <w:style w:type="table" w:customStyle="1" w:styleId="1">
    <w:name w:val="Сетка таблицы1"/>
    <w:basedOn w:val="a1"/>
    <w:next w:val="a3"/>
    <w:uiPriority w:val="39"/>
    <w:rsid w:val="00AF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AF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BD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CD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DC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DC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F4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F4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4D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3"/>
    <w:uiPriority w:val="39"/>
    <w:rsid w:val="004D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735952">
      <w:bodyDiv w:val="1"/>
      <w:marLeft w:val="0"/>
      <w:marRight w:val="0"/>
      <w:marTop w:val="0"/>
      <w:marBottom w:val="0"/>
      <w:divBdr>
        <w:top w:val="none" w:sz="0" w:space="0" w:color="auto"/>
        <w:left w:val="none" w:sz="0" w:space="0" w:color="auto"/>
        <w:bottom w:val="none" w:sz="0" w:space="0" w:color="auto"/>
        <w:right w:val="none" w:sz="0" w:space="0" w:color="auto"/>
      </w:divBdr>
    </w:div>
    <w:div w:id="478109417">
      <w:bodyDiv w:val="1"/>
      <w:marLeft w:val="0"/>
      <w:marRight w:val="0"/>
      <w:marTop w:val="0"/>
      <w:marBottom w:val="0"/>
      <w:divBdr>
        <w:top w:val="none" w:sz="0" w:space="0" w:color="auto"/>
        <w:left w:val="none" w:sz="0" w:space="0" w:color="auto"/>
        <w:bottom w:val="none" w:sz="0" w:space="0" w:color="auto"/>
        <w:right w:val="none" w:sz="0" w:space="0" w:color="auto"/>
      </w:divBdr>
    </w:div>
    <w:div w:id="549152879">
      <w:bodyDiv w:val="1"/>
      <w:marLeft w:val="0"/>
      <w:marRight w:val="0"/>
      <w:marTop w:val="0"/>
      <w:marBottom w:val="0"/>
      <w:divBdr>
        <w:top w:val="none" w:sz="0" w:space="0" w:color="auto"/>
        <w:left w:val="none" w:sz="0" w:space="0" w:color="auto"/>
        <w:bottom w:val="none" w:sz="0" w:space="0" w:color="auto"/>
        <w:right w:val="none" w:sz="0" w:space="0" w:color="auto"/>
      </w:divBdr>
    </w:div>
    <w:div w:id="627395904">
      <w:bodyDiv w:val="1"/>
      <w:marLeft w:val="0"/>
      <w:marRight w:val="0"/>
      <w:marTop w:val="0"/>
      <w:marBottom w:val="0"/>
      <w:divBdr>
        <w:top w:val="none" w:sz="0" w:space="0" w:color="auto"/>
        <w:left w:val="none" w:sz="0" w:space="0" w:color="auto"/>
        <w:bottom w:val="none" w:sz="0" w:space="0" w:color="auto"/>
        <w:right w:val="none" w:sz="0" w:space="0" w:color="auto"/>
      </w:divBdr>
    </w:div>
    <w:div w:id="638536815">
      <w:bodyDiv w:val="1"/>
      <w:marLeft w:val="0"/>
      <w:marRight w:val="0"/>
      <w:marTop w:val="0"/>
      <w:marBottom w:val="0"/>
      <w:divBdr>
        <w:top w:val="none" w:sz="0" w:space="0" w:color="auto"/>
        <w:left w:val="none" w:sz="0" w:space="0" w:color="auto"/>
        <w:bottom w:val="none" w:sz="0" w:space="0" w:color="auto"/>
        <w:right w:val="none" w:sz="0" w:space="0" w:color="auto"/>
      </w:divBdr>
    </w:div>
    <w:div w:id="773063784">
      <w:bodyDiv w:val="1"/>
      <w:marLeft w:val="0"/>
      <w:marRight w:val="0"/>
      <w:marTop w:val="0"/>
      <w:marBottom w:val="0"/>
      <w:divBdr>
        <w:top w:val="none" w:sz="0" w:space="0" w:color="auto"/>
        <w:left w:val="none" w:sz="0" w:space="0" w:color="auto"/>
        <w:bottom w:val="none" w:sz="0" w:space="0" w:color="auto"/>
        <w:right w:val="none" w:sz="0" w:space="0" w:color="auto"/>
      </w:divBdr>
    </w:div>
    <w:div w:id="176055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2022-06-22T05:01:00Z</dcterms:created>
  <dcterms:modified xsi:type="dcterms:W3CDTF">2022-06-23T05:42:00Z</dcterms:modified>
</cp:coreProperties>
</file>